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96C" w:rsidRPr="000637E0" w:rsidRDefault="00F4496C" w:rsidP="00F4496C">
      <w:pPr>
        <w:tabs>
          <w:tab w:val="left" w:pos="2552"/>
        </w:tabs>
        <w:rPr>
          <w:rFonts w:ascii="BentonSans Medium" w:hAnsi="BentonSans Medium"/>
          <w:sz w:val="24"/>
        </w:rPr>
      </w:pPr>
      <w:r w:rsidRPr="000637E0">
        <w:rPr>
          <w:rFonts w:ascii="BentonSans Medium" w:hAnsi="BentonSans Medium"/>
          <w:b/>
          <w:sz w:val="28"/>
        </w:rPr>
        <w:t>EGENGRANSKNING VID EXAMENSARBETEN</w:t>
      </w:r>
    </w:p>
    <w:p w:rsidR="00F4496C" w:rsidRPr="000637E0" w:rsidRDefault="00F4496C">
      <w:pPr>
        <w:ind w:left="-2268"/>
        <w:rPr>
          <w:rFonts w:ascii="ScalaOT" w:hAnsi="ScalaOT"/>
        </w:rPr>
      </w:pPr>
    </w:p>
    <w:tbl>
      <w:tblPr>
        <w:tblW w:w="0" w:type="auto"/>
        <w:tblInd w:w="-2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8"/>
      </w:tblGrid>
      <w:tr w:rsidR="00F4496C" w:rsidRPr="000637E0">
        <w:tblPrEx>
          <w:tblCellMar>
            <w:top w:w="0" w:type="dxa"/>
            <w:bottom w:w="0" w:type="dxa"/>
          </w:tblCellMar>
        </w:tblPrEx>
        <w:tc>
          <w:tcPr>
            <w:tcW w:w="9708" w:type="dxa"/>
          </w:tcPr>
          <w:p w:rsidR="00F4496C" w:rsidRPr="000637E0" w:rsidRDefault="00F4496C">
            <w:pPr>
              <w:spacing w:line="360" w:lineRule="auto"/>
              <w:rPr>
                <w:rFonts w:ascii="ScalaOT" w:hAnsi="ScalaOT"/>
                <w:sz w:val="24"/>
              </w:rPr>
            </w:pPr>
            <w:r w:rsidRPr="000637E0">
              <w:rPr>
                <w:rFonts w:ascii="ScalaOT" w:hAnsi="ScalaOT"/>
                <w:b/>
                <w:sz w:val="24"/>
              </w:rPr>
              <w:t xml:space="preserve">Examensarbetets titel: </w:t>
            </w:r>
            <w:r w:rsidRPr="000637E0">
              <w:rPr>
                <w:rFonts w:ascii="ScalaOT" w:hAnsi="ScalaOT"/>
                <w:b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Pr="000637E0">
              <w:rPr>
                <w:rFonts w:ascii="ScalaOT" w:hAnsi="ScalaOT"/>
                <w:b/>
                <w:sz w:val="24"/>
              </w:rPr>
              <w:instrText xml:space="preserve"> FORMTEXT </w:instrText>
            </w:r>
            <w:r w:rsidRPr="000637E0">
              <w:rPr>
                <w:rFonts w:ascii="ScalaOT" w:hAnsi="ScalaOT"/>
                <w:b/>
                <w:sz w:val="24"/>
              </w:rPr>
            </w:r>
            <w:r w:rsidRPr="000637E0">
              <w:rPr>
                <w:rFonts w:ascii="ScalaOT" w:hAnsi="ScalaOT"/>
                <w:b/>
                <w:sz w:val="24"/>
              </w:rPr>
              <w:fldChar w:fldCharType="separate"/>
            </w:r>
            <w:r w:rsidRPr="000637E0">
              <w:rPr>
                <w:rFonts w:ascii="ScalaOT" w:hAnsi="ScalaOT"/>
                <w:b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b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b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b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b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b/>
                <w:sz w:val="24"/>
              </w:rPr>
              <w:fldChar w:fldCharType="end"/>
            </w:r>
            <w:bookmarkEnd w:id="0"/>
          </w:p>
        </w:tc>
      </w:tr>
    </w:tbl>
    <w:p w:rsidR="00F4496C" w:rsidRPr="000637E0" w:rsidRDefault="00F4496C">
      <w:pPr>
        <w:ind w:left="-2268"/>
        <w:rPr>
          <w:rFonts w:ascii="ScalaOT" w:hAnsi="ScalaOT"/>
          <w:sz w:val="24"/>
        </w:rPr>
      </w:pPr>
    </w:p>
    <w:tbl>
      <w:tblPr>
        <w:tblW w:w="0" w:type="auto"/>
        <w:tblInd w:w="-2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8"/>
      </w:tblGrid>
      <w:tr w:rsidR="00F4496C" w:rsidRPr="000637E0">
        <w:tblPrEx>
          <w:tblCellMar>
            <w:top w:w="0" w:type="dxa"/>
            <w:bottom w:w="0" w:type="dxa"/>
          </w:tblCellMar>
        </w:tblPrEx>
        <w:tc>
          <w:tcPr>
            <w:tcW w:w="9708" w:type="dxa"/>
          </w:tcPr>
          <w:p w:rsidR="00F4496C" w:rsidRPr="000637E0" w:rsidRDefault="00F4496C">
            <w:pPr>
              <w:spacing w:line="360" w:lineRule="auto"/>
              <w:rPr>
                <w:rFonts w:ascii="ScalaOT" w:hAnsi="ScalaOT"/>
                <w:b/>
                <w:sz w:val="24"/>
              </w:rPr>
            </w:pPr>
            <w:r w:rsidRPr="000637E0">
              <w:rPr>
                <w:rFonts w:ascii="ScalaOT" w:hAnsi="ScalaOT"/>
                <w:b/>
                <w:sz w:val="24"/>
              </w:rPr>
              <w:t xml:space="preserve">Student/studenter: </w:t>
            </w:r>
            <w:r w:rsidRPr="000637E0">
              <w:rPr>
                <w:rFonts w:ascii="ScalaOT" w:hAnsi="ScalaOT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0637E0">
              <w:rPr>
                <w:rFonts w:ascii="ScalaOT" w:hAnsi="ScalaOT"/>
                <w:sz w:val="24"/>
              </w:rPr>
              <w:instrText xml:space="preserve"> FORMTEXT </w:instrText>
            </w:r>
            <w:r w:rsidRPr="000637E0">
              <w:rPr>
                <w:rFonts w:ascii="ScalaOT" w:hAnsi="ScalaOT"/>
                <w:sz w:val="24"/>
              </w:rPr>
            </w:r>
            <w:r w:rsidRPr="000637E0">
              <w:rPr>
                <w:rFonts w:ascii="ScalaOT" w:hAnsi="ScalaOT"/>
                <w:sz w:val="24"/>
              </w:rPr>
              <w:fldChar w:fldCharType="separate"/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sz w:val="24"/>
              </w:rPr>
              <w:fldChar w:fldCharType="end"/>
            </w:r>
            <w:bookmarkEnd w:id="1"/>
          </w:p>
        </w:tc>
      </w:tr>
      <w:tr w:rsidR="00F4496C" w:rsidRPr="000637E0">
        <w:tblPrEx>
          <w:tblCellMar>
            <w:top w:w="0" w:type="dxa"/>
            <w:bottom w:w="0" w:type="dxa"/>
          </w:tblCellMar>
        </w:tblPrEx>
        <w:tc>
          <w:tcPr>
            <w:tcW w:w="9708" w:type="dxa"/>
          </w:tcPr>
          <w:p w:rsidR="00F4496C" w:rsidRPr="000637E0" w:rsidRDefault="00F4496C">
            <w:pPr>
              <w:spacing w:line="360" w:lineRule="auto"/>
              <w:rPr>
                <w:rFonts w:ascii="ScalaOT" w:hAnsi="ScalaOT"/>
                <w:sz w:val="24"/>
              </w:rPr>
            </w:pPr>
            <w:r w:rsidRPr="000637E0">
              <w:rPr>
                <w:rFonts w:ascii="ScalaOT" w:hAnsi="ScalaOT"/>
                <w:b/>
                <w:sz w:val="24"/>
              </w:rPr>
              <w:t>Handledare</w:t>
            </w:r>
            <w:r w:rsidRPr="000637E0">
              <w:rPr>
                <w:rFonts w:ascii="ScalaOT" w:hAnsi="ScalaOT"/>
                <w:sz w:val="24"/>
              </w:rPr>
              <w:t xml:space="preserve">: </w:t>
            </w:r>
            <w:r w:rsidRPr="000637E0">
              <w:rPr>
                <w:rFonts w:ascii="ScalaOT" w:hAnsi="ScalaOT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0637E0">
              <w:rPr>
                <w:rFonts w:ascii="ScalaOT" w:hAnsi="ScalaOT"/>
                <w:sz w:val="24"/>
              </w:rPr>
              <w:instrText xml:space="preserve"> FORMTEXT </w:instrText>
            </w:r>
            <w:r w:rsidRPr="000637E0">
              <w:rPr>
                <w:rFonts w:ascii="ScalaOT" w:hAnsi="ScalaOT"/>
                <w:sz w:val="24"/>
              </w:rPr>
            </w:r>
            <w:r w:rsidRPr="000637E0">
              <w:rPr>
                <w:rFonts w:ascii="ScalaOT" w:hAnsi="ScalaOT"/>
                <w:sz w:val="24"/>
              </w:rPr>
              <w:fldChar w:fldCharType="separate"/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noProof/>
                <w:sz w:val="24"/>
              </w:rPr>
              <w:t> </w:t>
            </w:r>
            <w:r w:rsidRPr="000637E0">
              <w:rPr>
                <w:rFonts w:ascii="ScalaOT" w:hAnsi="ScalaOT"/>
                <w:sz w:val="24"/>
              </w:rPr>
              <w:fldChar w:fldCharType="end"/>
            </w:r>
            <w:bookmarkEnd w:id="2"/>
          </w:p>
        </w:tc>
      </w:tr>
    </w:tbl>
    <w:p w:rsidR="00F4496C" w:rsidRPr="000637E0" w:rsidRDefault="00F4496C">
      <w:pPr>
        <w:ind w:left="-2268"/>
        <w:rPr>
          <w:rFonts w:ascii="ScalaOT" w:hAnsi="ScalaOT"/>
          <w:sz w:val="24"/>
        </w:rPr>
      </w:pP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b/>
          <w:sz w:val="24"/>
        </w:rPr>
      </w:pPr>
      <w:r w:rsidRPr="000637E0">
        <w:rPr>
          <w:rFonts w:ascii="ScalaOT" w:hAnsi="ScalaOT"/>
          <w:b/>
          <w:sz w:val="24"/>
        </w:rPr>
        <w:t>1.</w:t>
      </w:r>
      <w:r w:rsidRPr="000637E0">
        <w:rPr>
          <w:rFonts w:ascii="ScalaOT" w:hAnsi="ScalaOT"/>
          <w:sz w:val="24"/>
        </w:rPr>
        <w:tab/>
        <w:t>Kan projektet innebära någon eller några av följande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387"/>
          <w:tab w:val="left" w:pos="6804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  <w:t>nackd</w:t>
      </w:r>
      <w:bookmarkStart w:id="3" w:name="_GoBack"/>
      <w:bookmarkEnd w:id="3"/>
      <w:r w:rsidRPr="000637E0">
        <w:rPr>
          <w:rFonts w:ascii="ScalaOT" w:hAnsi="ScalaOT"/>
          <w:sz w:val="24"/>
        </w:rPr>
        <w:t>elar för deltagaren (patient, försöksperson, informant)?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b/>
          <w:sz w:val="24"/>
        </w:rPr>
        <w:t>Ja</w:t>
      </w:r>
      <w:r w:rsidRPr="000637E0">
        <w:rPr>
          <w:rFonts w:ascii="ScalaOT" w:hAnsi="ScalaOT"/>
          <w:b/>
          <w:sz w:val="24"/>
        </w:rPr>
        <w:tab/>
        <w:t>Tveksamt</w:t>
      </w:r>
      <w:r w:rsidRPr="000637E0">
        <w:rPr>
          <w:rFonts w:ascii="ScalaOT" w:hAnsi="ScalaOT"/>
          <w:b/>
          <w:sz w:val="24"/>
        </w:rPr>
        <w:tab/>
        <w:t>Nej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a/</w:t>
      </w:r>
      <w:r w:rsidRPr="000637E0">
        <w:rPr>
          <w:rFonts w:ascii="ScalaOT" w:hAnsi="ScalaOT"/>
          <w:sz w:val="24"/>
        </w:rPr>
        <w:tab/>
        <w:t>Medicinsk risk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ryss1"/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bookmarkEnd w:id="4"/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b/</w:t>
      </w:r>
      <w:r w:rsidRPr="000637E0">
        <w:rPr>
          <w:rFonts w:ascii="ScalaOT" w:hAnsi="ScalaOT"/>
          <w:sz w:val="24"/>
        </w:rPr>
        <w:tab/>
        <w:t>Smärta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c/</w:t>
      </w:r>
      <w:r w:rsidRPr="000637E0">
        <w:rPr>
          <w:rFonts w:ascii="ScalaOT" w:hAnsi="ScalaOT"/>
          <w:sz w:val="24"/>
        </w:rPr>
        <w:tab/>
        <w:t>Hot mot personlig integritet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d/</w:t>
      </w:r>
      <w:r w:rsidRPr="000637E0">
        <w:rPr>
          <w:rFonts w:ascii="ScalaOT" w:hAnsi="ScalaOT"/>
          <w:sz w:val="24"/>
        </w:rPr>
        <w:tab/>
        <w:t>Annat obehag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2.</w:t>
      </w:r>
      <w:r w:rsidRPr="000637E0">
        <w:rPr>
          <w:rFonts w:ascii="ScalaOT" w:hAnsi="ScalaOT"/>
          <w:sz w:val="24"/>
        </w:rPr>
        <w:tab/>
        <w:t>Kan det garanteras att deltagarna inte kan identifieras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  <w:t>i resultatredovisningen?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3.</w:t>
      </w:r>
      <w:r w:rsidRPr="000637E0">
        <w:rPr>
          <w:rFonts w:ascii="ScalaOT" w:hAnsi="ScalaOT"/>
          <w:sz w:val="24"/>
        </w:rPr>
        <w:tab/>
        <w:t>Är deltagandet i projektet frivilligt?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4.</w:t>
      </w:r>
      <w:r w:rsidRPr="000637E0">
        <w:rPr>
          <w:rFonts w:ascii="ScalaOT" w:hAnsi="ScalaOT"/>
          <w:sz w:val="24"/>
        </w:rPr>
        <w:tab/>
        <w:t>Kan en deltagare när som helst och utan angivande av skäl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  <w:t>avbryta sitt deltagande?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5.</w:t>
      </w:r>
      <w:r w:rsidRPr="000637E0">
        <w:rPr>
          <w:rFonts w:ascii="ScalaOT" w:hAnsi="ScalaOT"/>
          <w:sz w:val="24"/>
        </w:rPr>
        <w:tab/>
        <w:t>Innebär studien att personregister upprättas - om ja -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  <w:t>vem ansvarar för registret och till vem anmäls registret?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0637E0">
        <w:rPr>
          <w:rFonts w:ascii="ScalaOT" w:hAnsi="ScalaOT"/>
          <w:sz w:val="24"/>
        </w:rPr>
        <w:instrText xml:space="preserve"> FORMTEXT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separate"/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sz w:val="24"/>
        </w:rPr>
        <w:fldChar w:fldCharType="end"/>
      </w:r>
      <w:bookmarkEnd w:id="5"/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  <w:t>.......................................................................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  <w:t>(registeransvarig person)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6.</w:t>
      </w:r>
      <w:r w:rsidRPr="000637E0">
        <w:rPr>
          <w:rFonts w:ascii="ScalaOT" w:hAnsi="ScalaOT"/>
          <w:sz w:val="24"/>
        </w:rPr>
        <w:tab/>
        <w:t>Hur är den skriftliga informationen utformad?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a/</w:t>
      </w:r>
      <w:r w:rsidRPr="000637E0">
        <w:rPr>
          <w:rFonts w:ascii="ScalaOT" w:hAnsi="ScalaOT"/>
          <w:sz w:val="24"/>
        </w:rPr>
        <w:tab/>
        <w:t>Beskrivs projektet så att deltagarna förstår dess uppläggning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  <w:t>och syfte. (Inga fackuttryck, klar svenska)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b/</w:t>
      </w:r>
      <w:r w:rsidRPr="000637E0">
        <w:rPr>
          <w:rFonts w:ascii="ScalaOT" w:hAnsi="ScalaOT"/>
          <w:sz w:val="24"/>
        </w:rPr>
        <w:tab/>
        <w:t>Framgår det att vården eller andra insatser inte påverkas av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  <w:t>beslut om att medverka eller avstå från medverkan?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5103"/>
          <w:tab w:val="left" w:pos="6521"/>
          <w:tab w:val="left" w:pos="7938"/>
          <w:tab w:val="left" w:pos="8931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c/</w:t>
      </w:r>
      <w:r w:rsidRPr="000637E0">
        <w:rPr>
          <w:rFonts w:ascii="ScalaOT" w:hAnsi="ScalaOT"/>
          <w:sz w:val="24"/>
        </w:rPr>
        <w:tab/>
        <w:t>Framgår det att vården eller andra insatser inte påverkas om</w:t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  <w:tab w:val="left" w:pos="8931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ab/>
        <w:t>deltagaren avbryter sin medverkan?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  <w:tab w:val="left" w:pos="8931"/>
        </w:tabs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4536"/>
          <w:tab w:val="left" w:pos="5670"/>
          <w:tab w:val="left" w:pos="6946"/>
          <w:tab w:val="left" w:pos="8931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b/>
          <w:sz w:val="24"/>
        </w:rPr>
        <w:t>7.</w:t>
      </w:r>
      <w:r w:rsidRPr="000637E0">
        <w:rPr>
          <w:rFonts w:ascii="ScalaOT" w:hAnsi="ScalaOT"/>
          <w:sz w:val="24"/>
        </w:rPr>
        <w:tab/>
        <w:t>Erbjuds försökspersonerna att ta del av forskningsresultatet?</w:t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  <w:r w:rsidRPr="000637E0">
        <w:rPr>
          <w:rFonts w:ascii="ScalaOT" w:hAnsi="ScalaOT"/>
          <w:sz w:val="24"/>
        </w:rPr>
        <w:tab/>
      </w:r>
      <w:r w:rsidRPr="000637E0">
        <w:rPr>
          <w:rFonts w:ascii="ScalaOT" w:hAnsi="ScalaOT"/>
          <w:sz w:val="24"/>
        </w:rPr>
        <w:fldChar w:fldCharType="begin">
          <w:ffData>
            <w:name w:val="Kryss1"/>
            <w:enabled/>
            <w:calcOnExit w:val="0"/>
            <w:checkBox>
              <w:sizeAuto/>
              <w:default w:val="0"/>
            </w:checkBox>
          </w:ffData>
        </w:fldChar>
      </w:r>
      <w:r w:rsidRPr="000637E0">
        <w:rPr>
          <w:rFonts w:ascii="ScalaOT" w:hAnsi="ScalaOT"/>
          <w:sz w:val="24"/>
        </w:rPr>
        <w:instrText xml:space="preserve"> FORMCHECKBOX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end"/>
      </w:r>
    </w:p>
    <w:p w:rsidR="00F4496C" w:rsidRPr="000637E0" w:rsidRDefault="00F4496C">
      <w:pPr>
        <w:tabs>
          <w:tab w:val="left" w:pos="5103"/>
          <w:tab w:val="left" w:pos="6521"/>
          <w:tab w:val="left" w:pos="7938"/>
          <w:tab w:val="left" w:pos="8931"/>
        </w:tabs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>Ovanstående frågor är noga penetrerade och sanningsenligt besvarade.</w:t>
      </w:r>
    </w:p>
    <w:p w:rsidR="00F4496C" w:rsidRPr="000637E0" w:rsidRDefault="00F4496C">
      <w:pPr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 xml:space="preserve">Jönköping den </w:t>
      </w:r>
      <w:r w:rsidRPr="000637E0">
        <w:rPr>
          <w:rFonts w:ascii="ScalaOT" w:hAnsi="ScalaOT"/>
          <w:sz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0637E0">
        <w:rPr>
          <w:rFonts w:ascii="ScalaOT" w:hAnsi="ScalaOT"/>
          <w:sz w:val="24"/>
        </w:rPr>
        <w:instrText xml:space="preserve"> FORMTEXT </w:instrText>
      </w:r>
      <w:r w:rsidRPr="000637E0">
        <w:rPr>
          <w:rFonts w:ascii="ScalaOT" w:hAnsi="ScalaOT"/>
          <w:sz w:val="24"/>
        </w:rPr>
      </w:r>
      <w:r w:rsidRPr="000637E0">
        <w:rPr>
          <w:rFonts w:ascii="ScalaOT" w:hAnsi="ScalaOT"/>
          <w:sz w:val="24"/>
        </w:rPr>
        <w:fldChar w:fldCharType="separate"/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noProof/>
          <w:sz w:val="24"/>
        </w:rPr>
        <w:t> </w:t>
      </w:r>
      <w:r w:rsidRPr="000637E0">
        <w:rPr>
          <w:rFonts w:ascii="ScalaOT" w:hAnsi="ScalaOT"/>
          <w:sz w:val="24"/>
        </w:rPr>
        <w:fldChar w:fldCharType="end"/>
      </w:r>
      <w:bookmarkEnd w:id="6"/>
    </w:p>
    <w:p w:rsidR="00F4496C" w:rsidRPr="000637E0" w:rsidRDefault="00F4496C">
      <w:pPr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>............................................................</w:t>
      </w:r>
    </w:p>
    <w:p w:rsidR="00F4496C" w:rsidRPr="000637E0" w:rsidRDefault="00F4496C">
      <w:pPr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ind w:left="-1843" w:hanging="425"/>
        <w:rPr>
          <w:rFonts w:ascii="ScalaOT" w:hAnsi="ScalaOT"/>
          <w:sz w:val="24"/>
        </w:rPr>
      </w:pPr>
    </w:p>
    <w:p w:rsidR="00F4496C" w:rsidRPr="000637E0" w:rsidRDefault="00F4496C">
      <w:pPr>
        <w:tabs>
          <w:tab w:val="left" w:pos="2835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>............................................................</w:t>
      </w:r>
      <w:r w:rsidRPr="000637E0">
        <w:rPr>
          <w:rFonts w:ascii="ScalaOT" w:hAnsi="ScalaOT"/>
          <w:sz w:val="24"/>
        </w:rPr>
        <w:tab/>
        <w:t>............................................................</w:t>
      </w:r>
    </w:p>
    <w:p w:rsidR="00F4496C" w:rsidRPr="000637E0" w:rsidRDefault="00F4496C">
      <w:pPr>
        <w:tabs>
          <w:tab w:val="left" w:pos="2835"/>
        </w:tabs>
        <w:ind w:left="-1843" w:hanging="425"/>
        <w:rPr>
          <w:rFonts w:ascii="ScalaOT" w:hAnsi="ScalaOT"/>
          <w:sz w:val="24"/>
        </w:rPr>
      </w:pPr>
      <w:r w:rsidRPr="000637E0">
        <w:rPr>
          <w:rFonts w:ascii="ScalaOT" w:hAnsi="ScalaOT"/>
          <w:sz w:val="24"/>
        </w:rPr>
        <w:t>Student/studenter</w:t>
      </w:r>
      <w:r w:rsidRPr="000637E0">
        <w:rPr>
          <w:rFonts w:ascii="ScalaOT" w:hAnsi="ScalaOT"/>
          <w:sz w:val="24"/>
        </w:rPr>
        <w:tab/>
        <w:t>Handledare</w:t>
      </w:r>
    </w:p>
    <w:sectPr w:rsidR="00F4496C" w:rsidRPr="000637E0" w:rsidSect="00042D85">
      <w:headerReference w:type="default" r:id="rId7"/>
      <w:pgSz w:w="11907" w:h="16840" w:code="9"/>
      <w:pgMar w:top="1535" w:right="851" w:bottom="567" w:left="3686" w:header="851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F6B" w:rsidRDefault="00E42F6B">
      <w:r>
        <w:separator/>
      </w:r>
    </w:p>
  </w:endnote>
  <w:endnote w:type="continuationSeparator" w:id="0">
    <w:p w:rsidR="00E42F6B" w:rsidRDefault="00E42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 Medium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ScalaOT">
    <w:panose1 w:val="00000000000000000000"/>
    <w:charset w:val="00"/>
    <w:family w:val="modern"/>
    <w:notTrueType/>
    <w:pitch w:val="variable"/>
    <w:sig w:usb0="800000EF" w:usb1="5000E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F6B" w:rsidRDefault="00E42F6B">
      <w:r>
        <w:separator/>
      </w:r>
    </w:p>
  </w:footnote>
  <w:footnote w:type="continuationSeparator" w:id="0">
    <w:p w:rsidR="00E42F6B" w:rsidRDefault="00E42F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D85" w:rsidRDefault="00891529">
    <w:pPr>
      <w:pStyle w:val="Header"/>
    </w:pP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-1510030</wp:posOffset>
          </wp:positionH>
          <wp:positionV relativeFrom="paragraph">
            <wp:posOffset>-375285</wp:posOffset>
          </wp:positionV>
          <wp:extent cx="1591310" cy="885190"/>
          <wp:effectExtent l="0" t="0" r="8890" b="0"/>
          <wp:wrapTight wrapText="bothSides">
            <wp:wrapPolygon edited="0">
              <wp:start x="0" y="0"/>
              <wp:lineTo x="0" y="20918"/>
              <wp:lineTo x="21462" y="20918"/>
              <wp:lineTo x="21462" y="0"/>
              <wp:lineTo x="0" y="0"/>
            </wp:wrapPolygon>
          </wp:wrapTight>
          <wp:docPr id="4" name="Picture 4" descr="M:\Marknadsavdelningen\VM2015\Ny grafisk manual\Logotyper\HHJ\jpg\svart\HHJ_A_s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:\Marknadsavdelningen\VM2015\Ny grafisk manual\Logotyper\HHJ\jpg\svart\HHJ_A_st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496C" w:rsidRDefault="00F4496C" w:rsidP="00F4496C">
    <w:pPr>
      <w:pStyle w:val="Header"/>
      <w:tabs>
        <w:tab w:val="clear" w:pos="4536"/>
        <w:tab w:val="left" w:pos="3119"/>
      </w:tabs>
      <w:ind w:left="-2268"/>
    </w:pPr>
  </w:p>
  <w:p w:rsidR="00891529" w:rsidRDefault="00891529" w:rsidP="00F4496C">
    <w:pPr>
      <w:pStyle w:val="Header"/>
      <w:tabs>
        <w:tab w:val="clear" w:pos="4536"/>
        <w:tab w:val="left" w:pos="3119"/>
      </w:tabs>
      <w:ind w:left="-2268"/>
    </w:pPr>
  </w:p>
  <w:p w:rsidR="000637E0" w:rsidRDefault="000637E0" w:rsidP="00F4496C">
    <w:pPr>
      <w:pStyle w:val="Header"/>
      <w:tabs>
        <w:tab w:val="clear" w:pos="4536"/>
        <w:tab w:val="left" w:pos="3119"/>
      </w:tabs>
      <w:ind w:left="-22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F01E0"/>
    <w:multiLevelType w:val="multilevel"/>
    <w:tmpl w:val="50367BA8"/>
    <w:lvl w:ilvl="0">
      <w:start w:val="2000"/>
      <w:numFmt w:val="decimal"/>
      <w:lvlText w:val="%1"/>
      <w:lvlJc w:val="left"/>
      <w:pPr>
        <w:tabs>
          <w:tab w:val="num" w:pos="2550"/>
        </w:tabs>
        <w:ind w:left="2550" w:hanging="2550"/>
      </w:pPr>
      <w:rPr>
        <w:rFonts w:hint="default"/>
      </w:rPr>
    </w:lvl>
    <w:lvl w:ilvl="1">
      <w:start w:val="3"/>
      <w:numFmt w:val="decimalZero"/>
      <w:lvlText w:val="%1-%2"/>
      <w:lvlJc w:val="left"/>
      <w:pPr>
        <w:tabs>
          <w:tab w:val="num" w:pos="4108"/>
        </w:tabs>
        <w:ind w:left="4108" w:hanging="2550"/>
      </w:pPr>
      <w:rPr>
        <w:rFonts w:hint="default"/>
      </w:rPr>
    </w:lvl>
    <w:lvl w:ilvl="2">
      <w:start w:val="23"/>
      <w:numFmt w:val="decimal"/>
      <w:lvlText w:val="%1-%2-%3"/>
      <w:lvlJc w:val="left"/>
      <w:pPr>
        <w:tabs>
          <w:tab w:val="num" w:pos="5666"/>
        </w:tabs>
        <w:ind w:left="5666" w:hanging="255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7224"/>
        </w:tabs>
        <w:ind w:left="7224" w:hanging="255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8782"/>
        </w:tabs>
        <w:ind w:left="8782" w:hanging="255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0340"/>
        </w:tabs>
        <w:ind w:left="10340" w:hanging="255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1898"/>
        </w:tabs>
        <w:ind w:left="11898" w:hanging="255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3456"/>
        </w:tabs>
        <w:ind w:left="13456" w:hanging="255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5014"/>
        </w:tabs>
        <w:ind w:left="15014" w:hanging="255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85"/>
    <w:rsid w:val="00042D85"/>
    <w:rsid w:val="000637E0"/>
    <w:rsid w:val="00283810"/>
    <w:rsid w:val="00331D9E"/>
    <w:rsid w:val="00891529"/>
    <w:rsid w:val="00E42F6B"/>
    <w:rsid w:val="00F4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sz w:val="24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042D85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D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42D8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354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Etisk egengranskning</vt:lpstr>
      <vt:lpstr>Etisk egengranskning</vt:lpstr>
    </vt:vector>
  </TitlesOfParts>
  <Company>Högskolan i Jönköping</Company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Etisk egengranskning</dc:title>
  <dc:subject/>
  <dc:creator>Julia Randau</dc:creator>
  <cp:keywords/>
  <dc:description/>
  <cp:lastModifiedBy>Julia Randau</cp:lastModifiedBy>
  <cp:revision>1</cp:revision>
  <cp:lastPrinted>2000-03-27T10:33:00Z</cp:lastPrinted>
  <dcterms:created xsi:type="dcterms:W3CDTF">2016-01-15T10:33:00Z</dcterms:created>
  <dcterms:modified xsi:type="dcterms:W3CDTF">2016-01-15T10:52:00Z</dcterms:modified>
</cp:coreProperties>
</file>