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669E" w14:textId="3F97E2B6" w:rsidR="00576BC2" w:rsidRDefault="006805F6" w:rsidP="006805F6">
      <w:pPr>
        <w:pStyle w:val="Rubrik3"/>
        <w:tabs>
          <w:tab w:val="left" w:pos="5516"/>
        </w:tabs>
        <w:ind w:left="0"/>
        <w:jc w:val="center"/>
      </w:pPr>
      <w:r>
        <w:rPr>
          <w:noProof/>
          <w:position w:val="1"/>
        </w:rPr>
        <w:drawing>
          <wp:inline distT="0" distB="0" distL="0" distR="0" wp14:anchorId="743F456C" wp14:editId="3A573BA4">
            <wp:extent cx="1429539" cy="7132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29539" cy="713231"/>
                    </a:xfrm>
                    <a:prstGeom prst="rect">
                      <a:avLst/>
                    </a:prstGeom>
                  </pic:spPr>
                </pic:pic>
              </a:graphicData>
            </a:graphic>
          </wp:inline>
        </w:drawing>
      </w:r>
    </w:p>
    <w:p w14:paraId="2540669F" w14:textId="77777777" w:rsidR="00576BC2" w:rsidRDefault="00576BC2">
      <w:pPr>
        <w:pStyle w:val="Brdtext"/>
        <w:rPr>
          <w:sz w:val="20"/>
        </w:rPr>
      </w:pPr>
    </w:p>
    <w:p w14:paraId="254066A0" w14:textId="77777777" w:rsidR="00576BC2" w:rsidRDefault="00576BC2">
      <w:pPr>
        <w:pStyle w:val="Brdtext"/>
        <w:rPr>
          <w:sz w:val="20"/>
        </w:rPr>
      </w:pPr>
    </w:p>
    <w:p w14:paraId="254066A1" w14:textId="77777777" w:rsidR="00576BC2" w:rsidRDefault="00576BC2">
      <w:pPr>
        <w:pStyle w:val="Brdtext"/>
        <w:spacing w:before="8"/>
        <w:rPr>
          <w:sz w:val="17"/>
        </w:rPr>
      </w:pPr>
    </w:p>
    <w:p w14:paraId="56C1B5C1" w14:textId="0143403D" w:rsidR="00284004" w:rsidRDefault="00284004" w:rsidP="00284004">
      <w:pPr>
        <w:pStyle w:val="Rubrik1"/>
        <w:rPr>
          <w:b/>
          <w:bCs/>
        </w:rPr>
      </w:pPr>
      <w:proofErr w:type="spellStart"/>
      <w:r w:rsidRPr="00912524">
        <w:rPr>
          <w:b/>
          <w:bCs/>
        </w:rPr>
        <w:t>AssCE</w:t>
      </w:r>
      <w:proofErr w:type="spellEnd"/>
      <w:r w:rsidRPr="00912524">
        <w:rPr>
          <w:b/>
          <w:bCs/>
        </w:rPr>
        <w:t>-formulär</w:t>
      </w:r>
    </w:p>
    <w:p w14:paraId="0C0411B8" w14:textId="77777777" w:rsidR="00912524" w:rsidRPr="00912524" w:rsidRDefault="00912524" w:rsidP="00284004">
      <w:pPr>
        <w:pStyle w:val="Rubrik1"/>
        <w:rPr>
          <w:b/>
          <w:bCs/>
        </w:rPr>
      </w:pPr>
    </w:p>
    <w:p w14:paraId="254066A2" w14:textId="33151F0C" w:rsidR="00576BC2" w:rsidRDefault="009D7E03" w:rsidP="00284004">
      <w:pPr>
        <w:pStyle w:val="Rubrik1"/>
      </w:pPr>
      <w:r>
        <w:t xml:space="preserve">Underlag </w:t>
      </w:r>
      <w:r w:rsidR="00912524">
        <w:t xml:space="preserve">vid </w:t>
      </w:r>
      <w:r w:rsidR="008D56C7">
        <w:t xml:space="preserve">diskussion </w:t>
      </w:r>
      <w:r w:rsidR="00912524">
        <w:t>för</w:t>
      </w:r>
      <w:r w:rsidR="00284004">
        <w:t xml:space="preserve"> </w:t>
      </w:r>
      <w:r w:rsidR="00265F88">
        <w:t>den</w:t>
      </w:r>
      <w:r w:rsidR="00106E75">
        <w:t xml:space="preserve"> </w:t>
      </w:r>
      <w:r w:rsidR="00265F88">
        <w:t>verksamhetsförlagda delen av utbildningen i sjuksköterskeprogrammet, Grundnivå</w:t>
      </w:r>
    </w:p>
    <w:p w14:paraId="254066A3" w14:textId="77777777" w:rsidR="00576BC2" w:rsidRDefault="00576BC2" w:rsidP="00106E75">
      <w:pPr>
        <w:pStyle w:val="Brdtext"/>
        <w:jc w:val="center"/>
        <w:rPr>
          <w:rFonts w:ascii="Arial"/>
          <w:b/>
          <w:sz w:val="20"/>
        </w:rPr>
      </w:pPr>
    </w:p>
    <w:p w14:paraId="254066A4" w14:textId="77777777" w:rsidR="00576BC2" w:rsidRDefault="00576BC2">
      <w:pPr>
        <w:pStyle w:val="Brdtext"/>
        <w:rPr>
          <w:rFonts w:ascii="Arial"/>
          <w:b/>
          <w:sz w:val="20"/>
        </w:rPr>
      </w:pPr>
    </w:p>
    <w:p w14:paraId="254066A5" w14:textId="77777777" w:rsidR="00576BC2" w:rsidRDefault="00576BC2">
      <w:pPr>
        <w:pStyle w:val="Brdtext"/>
        <w:spacing w:before="8"/>
        <w:rPr>
          <w:rFonts w:ascii="Arial"/>
          <w:b/>
          <w:sz w:val="17"/>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9"/>
        <w:gridCol w:w="5196"/>
      </w:tblGrid>
      <w:tr w:rsidR="00576BC2" w14:paraId="254066A8" w14:textId="77777777">
        <w:trPr>
          <w:trHeight w:val="549"/>
        </w:trPr>
        <w:tc>
          <w:tcPr>
            <w:tcW w:w="5179" w:type="dxa"/>
          </w:tcPr>
          <w:p w14:paraId="254066A6" w14:textId="77777777" w:rsidR="00576BC2" w:rsidRDefault="00265F88">
            <w:pPr>
              <w:pStyle w:val="TableParagraph"/>
              <w:spacing w:before="4"/>
              <w:ind w:left="117"/>
              <w:rPr>
                <w:rFonts w:ascii="Calibri"/>
              </w:rPr>
            </w:pPr>
            <w:r>
              <w:rPr>
                <w:rFonts w:ascii="Calibri"/>
              </w:rPr>
              <w:t>Namn</w:t>
            </w:r>
          </w:p>
        </w:tc>
        <w:tc>
          <w:tcPr>
            <w:tcW w:w="5196" w:type="dxa"/>
          </w:tcPr>
          <w:p w14:paraId="254066A7" w14:textId="77777777" w:rsidR="00576BC2" w:rsidRDefault="00265F88">
            <w:pPr>
              <w:pStyle w:val="TableParagraph"/>
              <w:spacing w:before="4"/>
              <w:ind w:left="115"/>
              <w:rPr>
                <w:rFonts w:ascii="Calibri"/>
              </w:rPr>
            </w:pPr>
            <w:r>
              <w:rPr>
                <w:rFonts w:ascii="Calibri"/>
              </w:rPr>
              <w:t>Personnummer</w:t>
            </w:r>
          </w:p>
        </w:tc>
      </w:tr>
      <w:tr w:rsidR="00576BC2" w:rsidRPr="0013059D" w14:paraId="254066AB" w14:textId="77777777">
        <w:trPr>
          <w:trHeight w:val="549"/>
        </w:trPr>
        <w:tc>
          <w:tcPr>
            <w:tcW w:w="5179" w:type="dxa"/>
          </w:tcPr>
          <w:p w14:paraId="3E2B6C51" w14:textId="77777777" w:rsidR="00576BC2" w:rsidRPr="0013059D" w:rsidRDefault="00265F88">
            <w:pPr>
              <w:pStyle w:val="TableParagraph"/>
              <w:spacing w:before="4"/>
              <w:ind w:left="117"/>
              <w:rPr>
                <w:rFonts w:ascii="Calibri"/>
              </w:rPr>
            </w:pPr>
            <w:r w:rsidRPr="0013059D">
              <w:rPr>
                <w:rFonts w:ascii="Calibri"/>
              </w:rPr>
              <w:t>Kurs</w:t>
            </w:r>
          </w:p>
          <w:p w14:paraId="254066A9" w14:textId="0B6C874B" w:rsidR="005A5AC5" w:rsidRPr="0013059D" w:rsidRDefault="007F2DC2">
            <w:pPr>
              <w:pStyle w:val="TableParagraph"/>
              <w:spacing w:before="4"/>
              <w:ind w:left="117"/>
              <w:rPr>
                <w:rFonts w:ascii="Calibri"/>
              </w:rPr>
            </w:pPr>
            <w:r w:rsidRPr="0013059D">
              <w:rPr>
                <w:rFonts w:ascii="Calibri"/>
              </w:rPr>
              <w:t>Till</w:t>
            </w:r>
            <w:r w:rsidRPr="0013059D">
              <w:rPr>
                <w:rFonts w:ascii="Calibri"/>
              </w:rPr>
              <w:t>ä</w:t>
            </w:r>
            <w:r w:rsidRPr="0013059D">
              <w:rPr>
                <w:rFonts w:ascii="Calibri"/>
              </w:rPr>
              <w:t xml:space="preserve">mpad </w:t>
            </w:r>
            <w:r w:rsidR="00684AAB" w:rsidRPr="0013059D">
              <w:rPr>
                <w:rFonts w:ascii="Calibri"/>
              </w:rPr>
              <w:t xml:space="preserve">Personcentrerad </w:t>
            </w:r>
            <w:r w:rsidRPr="0013059D">
              <w:rPr>
                <w:rFonts w:ascii="Calibri"/>
              </w:rPr>
              <w:t>Omv</w:t>
            </w:r>
            <w:r w:rsidRPr="0013059D">
              <w:rPr>
                <w:rFonts w:ascii="Calibri"/>
              </w:rPr>
              <w:t>å</w:t>
            </w:r>
            <w:r w:rsidRPr="0013059D">
              <w:rPr>
                <w:rFonts w:ascii="Calibri"/>
              </w:rPr>
              <w:t>rdnad</w:t>
            </w:r>
            <w:r w:rsidR="00684AAB" w:rsidRPr="0013059D">
              <w:rPr>
                <w:rFonts w:ascii="Calibri"/>
              </w:rPr>
              <w:t xml:space="preserve"> vid komplexa situationer, 15</w:t>
            </w:r>
            <w:r w:rsidR="00C61B0E" w:rsidRPr="0013059D">
              <w:rPr>
                <w:rFonts w:ascii="Calibri"/>
              </w:rPr>
              <w:t>h</w:t>
            </w:r>
            <w:r w:rsidR="00684AAB" w:rsidRPr="0013059D">
              <w:rPr>
                <w:rFonts w:ascii="Calibri"/>
              </w:rPr>
              <w:t>p</w:t>
            </w:r>
          </w:p>
        </w:tc>
        <w:tc>
          <w:tcPr>
            <w:tcW w:w="5196" w:type="dxa"/>
          </w:tcPr>
          <w:p w14:paraId="3AB4DB1D" w14:textId="6F09D621" w:rsidR="00576BC2" w:rsidRPr="0013059D" w:rsidRDefault="00EB6520">
            <w:pPr>
              <w:pStyle w:val="TableParagraph"/>
              <w:spacing w:before="4"/>
              <w:ind w:left="115"/>
              <w:rPr>
                <w:rFonts w:ascii="Calibri" w:hAnsi="Calibri"/>
              </w:rPr>
            </w:pPr>
            <w:r w:rsidRPr="0013059D">
              <w:rPr>
                <w:rFonts w:ascii="Calibri" w:hAnsi="Calibri"/>
              </w:rPr>
              <w:t>VFU-plats</w:t>
            </w:r>
            <w:r w:rsidR="00484673" w:rsidRPr="0013059D">
              <w:rPr>
                <w:rFonts w:ascii="Calibri" w:hAnsi="Calibri"/>
              </w:rPr>
              <w:t xml:space="preserve"> och ort. </w:t>
            </w:r>
          </w:p>
          <w:p w14:paraId="7E89C7A8" w14:textId="77777777" w:rsidR="00CD4D1D" w:rsidRPr="0013059D" w:rsidRDefault="00CD4D1D">
            <w:pPr>
              <w:pStyle w:val="TableParagraph"/>
              <w:spacing w:before="4"/>
              <w:ind w:left="115"/>
              <w:rPr>
                <w:rFonts w:ascii="Calibri" w:hAnsi="Calibri"/>
              </w:rPr>
            </w:pPr>
          </w:p>
          <w:p w14:paraId="254066AA" w14:textId="4746B490" w:rsidR="00CD4D1D" w:rsidRPr="0013059D" w:rsidRDefault="00CD4D1D">
            <w:pPr>
              <w:pStyle w:val="TableParagraph"/>
              <w:spacing w:before="4"/>
              <w:ind w:left="115"/>
              <w:rPr>
                <w:rFonts w:ascii="Calibri" w:hAnsi="Calibri"/>
              </w:rPr>
            </w:pPr>
          </w:p>
        </w:tc>
      </w:tr>
      <w:tr w:rsidR="00576BC2" w:rsidRPr="0013059D" w14:paraId="254066AD" w14:textId="77777777">
        <w:trPr>
          <w:trHeight w:val="549"/>
        </w:trPr>
        <w:tc>
          <w:tcPr>
            <w:tcW w:w="10375" w:type="dxa"/>
            <w:gridSpan w:val="2"/>
          </w:tcPr>
          <w:p w14:paraId="516CF91A" w14:textId="77777777" w:rsidR="00576BC2" w:rsidRPr="0013059D" w:rsidRDefault="00265F88">
            <w:pPr>
              <w:pStyle w:val="TableParagraph"/>
              <w:spacing w:before="4"/>
              <w:ind w:left="117"/>
              <w:rPr>
                <w:rFonts w:ascii="Calibri"/>
              </w:rPr>
            </w:pPr>
            <w:r w:rsidRPr="0013059D">
              <w:rPr>
                <w:rFonts w:ascii="Calibri"/>
              </w:rPr>
              <w:t>Tidsperiod</w:t>
            </w:r>
          </w:p>
          <w:p w14:paraId="254066AC" w14:textId="5D8EFC2C" w:rsidR="00C61B0E" w:rsidRPr="0013059D" w:rsidRDefault="00C61B0E">
            <w:pPr>
              <w:pStyle w:val="TableParagraph"/>
              <w:spacing w:before="4"/>
              <w:ind w:left="117"/>
              <w:rPr>
                <w:rFonts w:ascii="Calibri"/>
              </w:rPr>
            </w:pPr>
          </w:p>
        </w:tc>
      </w:tr>
    </w:tbl>
    <w:p w14:paraId="254066AE" w14:textId="77777777" w:rsidR="00576BC2" w:rsidRPr="0013059D" w:rsidRDefault="00576BC2">
      <w:pPr>
        <w:pStyle w:val="Brdtext"/>
        <w:rPr>
          <w:rFonts w:ascii="Arial"/>
          <w:b/>
          <w:sz w:val="20"/>
        </w:rPr>
      </w:pPr>
    </w:p>
    <w:p w14:paraId="254066AF" w14:textId="77777777" w:rsidR="00576BC2" w:rsidRPr="0013059D" w:rsidRDefault="00576BC2">
      <w:pPr>
        <w:pStyle w:val="Brdtext"/>
        <w:rPr>
          <w:rFonts w:ascii="Arial"/>
          <w:b/>
          <w:sz w:val="20"/>
        </w:rPr>
      </w:pPr>
    </w:p>
    <w:p w14:paraId="254066B0" w14:textId="77777777" w:rsidR="00576BC2" w:rsidRPr="0013059D" w:rsidRDefault="00576BC2">
      <w:pPr>
        <w:pStyle w:val="Brdtext"/>
        <w:rPr>
          <w:rFonts w:ascii="Arial"/>
          <w:b/>
          <w:sz w:val="20"/>
        </w:rPr>
      </w:pPr>
    </w:p>
    <w:p w14:paraId="254066B1" w14:textId="77777777" w:rsidR="00576BC2" w:rsidRPr="0013059D" w:rsidRDefault="00576BC2">
      <w:pPr>
        <w:pStyle w:val="Brdtext"/>
        <w:rPr>
          <w:rFonts w:ascii="Arial"/>
          <w:b/>
          <w:sz w:val="20"/>
        </w:rPr>
      </w:pPr>
    </w:p>
    <w:p w14:paraId="254066B2" w14:textId="77777777" w:rsidR="00576BC2" w:rsidRPr="0013059D" w:rsidRDefault="00576BC2">
      <w:pPr>
        <w:pStyle w:val="Brdtext"/>
        <w:spacing w:before="3"/>
        <w:rPr>
          <w:rFonts w:ascii="Arial"/>
          <w:b/>
          <w:sz w:val="13"/>
        </w:rPr>
      </w:pPr>
    </w:p>
    <w:tbl>
      <w:tblPr>
        <w:tblStyle w:val="TableNormal1"/>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2"/>
        <w:gridCol w:w="586"/>
        <w:gridCol w:w="586"/>
      </w:tblGrid>
      <w:tr w:rsidR="00576BC2" w:rsidRPr="0013059D" w14:paraId="254066B6" w14:textId="77777777">
        <w:trPr>
          <w:trHeight w:val="397"/>
        </w:trPr>
        <w:tc>
          <w:tcPr>
            <w:tcW w:w="8052" w:type="dxa"/>
            <w:shd w:val="clear" w:color="auto" w:fill="CCCCCC"/>
          </w:tcPr>
          <w:p w14:paraId="254066B3" w14:textId="77777777" w:rsidR="00576BC2" w:rsidRPr="0013059D" w:rsidRDefault="00265F88">
            <w:pPr>
              <w:pStyle w:val="TableParagraph"/>
              <w:spacing w:before="81"/>
              <w:ind w:left="117"/>
              <w:rPr>
                <w:rFonts w:ascii="Arial"/>
                <w:b/>
                <w:sz w:val="20"/>
              </w:rPr>
            </w:pPr>
            <w:r w:rsidRPr="0013059D">
              <w:rPr>
                <w:rFonts w:ascii="Arial"/>
                <w:b/>
                <w:sz w:val="20"/>
              </w:rPr>
              <w:t>Aktiviteter i MILO</w:t>
            </w:r>
          </w:p>
        </w:tc>
        <w:tc>
          <w:tcPr>
            <w:tcW w:w="586" w:type="dxa"/>
            <w:shd w:val="clear" w:color="auto" w:fill="CCCCCC"/>
          </w:tcPr>
          <w:p w14:paraId="254066B4" w14:textId="77777777" w:rsidR="00576BC2" w:rsidRPr="0013059D" w:rsidRDefault="00265F88">
            <w:pPr>
              <w:pStyle w:val="TableParagraph"/>
              <w:spacing w:before="81"/>
              <w:ind w:left="115"/>
              <w:rPr>
                <w:rFonts w:ascii="Arial"/>
                <w:b/>
                <w:sz w:val="20"/>
              </w:rPr>
            </w:pPr>
            <w:r w:rsidRPr="0013059D">
              <w:rPr>
                <w:rFonts w:ascii="Arial"/>
                <w:b/>
                <w:sz w:val="20"/>
              </w:rPr>
              <w:t>Ja</w:t>
            </w:r>
          </w:p>
        </w:tc>
        <w:tc>
          <w:tcPr>
            <w:tcW w:w="586" w:type="dxa"/>
            <w:shd w:val="clear" w:color="auto" w:fill="CCCCCC"/>
          </w:tcPr>
          <w:p w14:paraId="254066B5" w14:textId="77777777" w:rsidR="00576BC2" w:rsidRPr="0013059D" w:rsidRDefault="00265F88">
            <w:pPr>
              <w:pStyle w:val="TableParagraph"/>
              <w:spacing w:before="81"/>
              <w:ind w:left="116"/>
              <w:rPr>
                <w:rFonts w:ascii="Arial"/>
                <w:b/>
                <w:sz w:val="20"/>
              </w:rPr>
            </w:pPr>
            <w:r w:rsidRPr="0013059D">
              <w:rPr>
                <w:rFonts w:ascii="Arial"/>
                <w:b/>
                <w:sz w:val="20"/>
              </w:rPr>
              <w:t>Nej</w:t>
            </w:r>
          </w:p>
        </w:tc>
      </w:tr>
      <w:tr w:rsidR="00576BC2" w:rsidRPr="0013059D" w14:paraId="254066B8" w14:textId="77777777">
        <w:trPr>
          <w:trHeight w:val="539"/>
        </w:trPr>
        <w:tc>
          <w:tcPr>
            <w:tcW w:w="9224" w:type="dxa"/>
            <w:gridSpan w:val="3"/>
          </w:tcPr>
          <w:p w14:paraId="31160C0C" w14:textId="17A90D01" w:rsidR="007D4FA0" w:rsidRPr="0013059D" w:rsidRDefault="00265F88">
            <w:pPr>
              <w:pStyle w:val="TableParagraph"/>
              <w:spacing w:before="82" w:line="230" w:lineRule="exact"/>
              <w:ind w:left="117" w:right="1608"/>
              <w:rPr>
                <w:rFonts w:ascii="Arial" w:hAnsi="Arial"/>
                <w:b/>
                <w:sz w:val="20"/>
              </w:rPr>
            </w:pPr>
            <w:r w:rsidRPr="0013059D">
              <w:rPr>
                <w:rFonts w:ascii="Arial" w:hAnsi="Arial"/>
                <w:sz w:val="20"/>
              </w:rPr>
              <w:t>Deltagit i</w:t>
            </w:r>
            <w:r w:rsidR="00BE3C10" w:rsidRPr="0013059D">
              <w:rPr>
                <w:rFonts w:ascii="Arial" w:hAnsi="Arial"/>
                <w:sz w:val="20"/>
              </w:rPr>
              <w:t xml:space="preserve"> </w:t>
            </w:r>
            <w:r w:rsidR="00851D4F" w:rsidRPr="0013059D">
              <w:rPr>
                <w:rFonts w:ascii="Arial" w:hAnsi="Arial"/>
                <w:sz w:val="20"/>
              </w:rPr>
              <w:t>2</w:t>
            </w:r>
            <w:r w:rsidRPr="0013059D">
              <w:rPr>
                <w:rFonts w:ascii="Arial" w:hAnsi="Arial"/>
                <w:sz w:val="20"/>
              </w:rPr>
              <w:t xml:space="preserve"> </w:t>
            </w:r>
            <w:r w:rsidRPr="0013059D">
              <w:rPr>
                <w:rFonts w:ascii="Arial" w:hAnsi="Arial"/>
                <w:b/>
                <w:sz w:val="20"/>
              </w:rPr>
              <w:t xml:space="preserve">reflektionsseminarium </w:t>
            </w:r>
          </w:p>
          <w:p w14:paraId="254066B7" w14:textId="679C8E96" w:rsidR="00576BC2" w:rsidRPr="0013059D" w:rsidRDefault="009D7E03">
            <w:pPr>
              <w:pStyle w:val="TableParagraph"/>
              <w:spacing w:before="82" w:line="230" w:lineRule="exact"/>
              <w:ind w:left="117" w:right="1608"/>
              <w:rPr>
                <w:rFonts w:ascii="Arial" w:hAnsi="Arial"/>
                <w:sz w:val="20"/>
              </w:rPr>
            </w:pPr>
            <w:r w:rsidRPr="0013059D">
              <w:rPr>
                <w:rFonts w:ascii="Arial" w:hAnsi="Arial"/>
                <w:sz w:val="20"/>
              </w:rPr>
              <w:t xml:space="preserve">Närvaro dokumenteras av </w:t>
            </w:r>
            <w:r w:rsidR="00106E75" w:rsidRPr="0013059D">
              <w:rPr>
                <w:rFonts w:ascii="Arial" w:hAnsi="Arial"/>
                <w:sz w:val="20"/>
              </w:rPr>
              <w:t>K</w:t>
            </w:r>
            <w:r w:rsidR="00265F88" w:rsidRPr="0013059D">
              <w:rPr>
                <w:rFonts w:ascii="Arial" w:hAnsi="Arial"/>
                <w:sz w:val="20"/>
              </w:rPr>
              <w:t xml:space="preserve">linisk </w:t>
            </w:r>
            <w:r w:rsidR="00106E75" w:rsidRPr="0013059D">
              <w:rPr>
                <w:rFonts w:ascii="Arial" w:hAnsi="Arial"/>
                <w:sz w:val="20"/>
              </w:rPr>
              <w:t>A</w:t>
            </w:r>
            <w:r w:rsidR="007D4FA0" w:rsidRPr="0013059D">
              <w:rPr>
                <w:rFonts w:ascii="Arial" w:hAnsi="Arial"/>
                <w:sz w:val="20"/>
              </w:rPr>
              <w:t>djunkt</w:t>
            </w:r>
            <w:r w:rsidR="00265F88" w:rsidRPr="0013059D">
              <w:rPr>
                <w:rFonts w:ascii="Arial" w:hAnsi="Arial"/>
                <w:sz w:val="20"/>
              </w:rPr>
              <w:t xml:space="preserve"> </w:t>
            </w:r>
            <w:r w:rsidR="00106E75" w:rsidRPr="0013059D">
              <w:rPr>
                <w:rFonts w:ascii="Arial" w:hAnsi="Arial"/>
                <w:sz w:val="20"/>
              </w:rPr>
              <w:t>(KA)</w:t>
            </w:r>
          </w:p>
        </w:tc>
      </w:tr>
      <w:tr w:rsidR="00576BC2" w:rsidRPr="0013059D" w14:paraId="254066BC" w14:textId="77777777">
        <w:trPr>
          <w:trHeight w:val="393"/>
        </w:trPr>
        <w:tc>
          <w:tcPr>
            <w:tcW w:w="8052" w:type="dxa"/>
          </w:tcPr>
          <w:p w14:paraId="254066B9" w14:textId="1CE3E7EC" w:rsidR="00576BC2" w:rsidRPr="0013059D" w:rsidRDefault="007B03D2" w:rsidP="00967AC7">
            <w:pPr>
              <w:pStyle w:val="TableParagraph"/>
              <w:spacing w:before="78"/>
              <w:ind w:left="117"/>
              <w:rPr>
                <w:rFonts w:ascii="Arial" w:hAnsi="Arial"/>
                <w:b/>
                <w:sz w:val="20"/>
              </w:rPr>
            </w:pPr>
            <w:r w:rsidRPr="0013059D">
              <w:rPr>
                <w:rFonts w:ascii="Arial" w:hAnsi="Arial"/>
                <w:b/>
                <w:sz w:val="20"/>
              </w:rPr>
              <w:t>L</w:t>
            </w:r>
            <w:r w:rsidR="00967AC7" w:rsidRPr="0013059D">
              <w:rPr>
                <w:rFonts w:ascii="Arial" w:hAnsi="Arial"/>
                <w:b/>
                <w:sz w:val="20"/>
              </w:rPr>
              <w:t>ä</w:t>
            </w:r>
            <w:r w:rsidR="00C14804" w:rsidRPr="0013059D">
              <w:rPr>
                <w:rFonts w:ascii="Arial" w:hAnsi="Arial"/>
                <w:b/>
                <w:sz w:val="20"/>
              </w:rPr>
              <w:t>randeplan</w:t>
            </w:r>
            <w:r w:rsidRPr="0013059D">
              <w:rPr>
                <w:rFonts w:ascii="Arial" w:hAnsi="Arial"/>
                <w:b/>
                <w:sz w:val="20"/>
              </w:rPr>
              <w:t xml:space="preserve"> inför Verksamhetsförlagd utbildning </w:t>
            </w:r>
            <w:r w:rsidRPr="0013059D">
              <w:rPr>
                <w:rFonts w:ascii="Arial" w:hAnsi="Arial"/>
                <w:sz w:val="20"/>
              </w:rPr>
              <w:t>är</w:t>
            </w:r>
            <w:r w:rsidR="0018735C" w:rsidRPr="0013059D">
              <w:rPr>
                <w:rFonts w:ascii="Arial" w:hAnsi="Arial"/>
                <w:sz w:val="20"/>
              </w:rPr>
              <w:t xml:space="preserve"> överlämnad </w:t>
            </w:r>
          </w:p>
        </w:tc>
        <w:tc>
          <w:tcPr>
            <w:tcW w:w="586" w:type="dxa"/>
          </w:tcPr>
          <w:p w14:paraId="254066BA" w14:textId="77777777" w:rsidR="00576BC2" w:rsidRPr="0013059D" w:rsidRDefault="00576BC2">
            <w:pPr>
              <w:pStyle w:val="TableParagraph"/>
              <w:rPr>
                <w:sz w:val="18"/>
              </w:rPr>
            </w:pPr>
          </w:p>
        </w:tc>
        <w:tc>
          <w:tcPr>
            <w:tcW w:w="586" w:type="dxa"/>
          </w:tcPr>
          <w:p w14:paraId="254066BB" w14:textId="77777777" w:rsidR="00576BC2" w:rsidRPr="0013059D" w:rsidRDefault="00576BC2">
            <w:pPr>
              <w:pStyle w:val="TableParagraph"/>
              <w:rPr>
                <w:sz w:val="18"/>
              </w:rPr>
            </w:pPr>
          </w:p>
        </w:tc>
      </w:tr>
      <w:tr w:rsidR="00576BC2" w:rsidRPr="0013059D" w14:paraId="254066C0" w14:textId="77777777">
        <w:trPr>
          <w:trHeight w:val="395"/>
        </w:trPr>
        <w:tc>
          <w:tcPr>
            <w:tcW w:w="8052" w:type="dxa"/>
          </w:tcPr>
          <w:p w14:paraId="254066BD" w14:textId="07A438FF" w:rsidR="00576BC2" w:rsidRPr="0013059D" w:rsidRDefault="007B03D2">
            <w:pPr>
              <w:pStyle w:val="TableParagraph"/>
              <w:spacing w:before="81"/>
              <w:ind w:left="117"/>
              <w:rPr>
                <w:rFonts w:ascii="Arial" w:hAnsi="Arial"/>
                <w:b/>
                <w:sz w:val="20"/>
              </w:rPr>
            </w:pPr>
            <w:r w:rsidRPr="0013059D">
              <w:rPr>
                <w:rFonts w:ascii="Arial" w:hAnsi="Arial"/>
                <w:sz w:val="20"/>
              </w:rPr>
              <w:t xml:space="preserve">Genomfört </w:t>
            </w:r>
            <w:r w:rsidR="00851D4F" w:rsidRPr="0013059D">
              <w:rPr>
                <w:rFonts w:ascii="Arial" w:hAnsi="Arial"/>
                <w:bCs/>
                <w:sz w:val="20"/>
              </w:rPr>
              <w:t>9</w:t>
            </w:r>
            <w:r w:rsidR="00851D4F" w:rsidRPr="0013059D">
              <w:rPr>
                <w:rFonts w:ascii="Arial" w:hAnsi="Arial"/>
                <w:b/>
                <w:i/>
                <w:iCs/>
                <w:sz w:val="20"/>
              </w:rPr>
              <w:t xml:space="preserve"> </w:t>
            </w:r>
            <w:r w:rsidRPr="0013059D">
              <w:rPr>
                <w:rFonts w:ascii="Arial" w:hAnsi="Arial"/>
                <w:b/>
                <w:sz w:val="20"/>
              </w:rPr>
              <w:t xml:space="preserve">Aktiviteter </w:t>
            </w:r>
            <w:r w:rsidRPr="0013059D">
              <w:rPr>
                <w:rFonts w:ascii="Arial" w:hAnsi="Arial"/>
                <w:sz w:val="20"/>
              </w:rPr>
              <w:t>under VFU</w:t>
            </w:r>
          </w:p>
        </w:tc>
        <w:tc>
          <w:tcPr>
            <w:tcW w:w="586" w:type="dxa"/>
          </w:tcPr>
          <w:p w14:paraId="254066BE" w14:textId="77777777" w:rsidR="00576BC2" w:rsidRPr="0013059D" w:rsidRDefault="00576BC2">
            <w:pPr>
              <w:pStyle w:val="TableParagraph"/>
              <w:rPr>
                <w:sz w:val="18"/>
              </w:rPr>
            </w:pPr>
          </w:p>
        </w:tc>
        <w:tc>
          <w:tcPr>
            <w:tcW w:w="586" w:type="dxa"/>
          </w:tcPr>
          <w:p w14:paraId="254066BF" w14:textId="77777777" w:rsidR="00576BC2" w:rsidRPr="0013059D" w:rsidRDefault="00576BC2">
            <w:pPr>
              <w:pStyle w:val="TableParagraph"/>
              <w:rPr>
                <w:sz w:val="18"/>
              </w:rPr>
            </w:pPr>
          </w:p>
        </w:tc>
      </w:tr>
      <w:tr w:rsidR="00576BC2" w14:paraId="254066CB" w14:textId="77777777">
        <w:trPr>
          <w:trHeight w:val="460"/>
        </w:trPr>
        <w:tc>
          <w:tcPr>
            <w:tcW w:w="9224" w:type="dxa"/>
            <w:gridSpan w:val="3"/>
          </w:tcPr>
          <w:p w14:paraId="254066C9" w14:textId="77777777" w:rsidR="00576BC2" w:rsidRPr="0013059D" w:rsidRDefault="00576BC2">
            <w:pPr>
              <w:pStyle w:val="TableParagraph"/>
              <w:spacing w:before="1"/>
              <w:rPr>
                <w:rFonts w:ascii="Arial"/>
                <w:b/>
                <w:sz w:val="18"/>
              </w:rPr>
            </w:pPr>
          </w:p>
          <w:p w14:paraId="254066CA" w14:textId="00944414" w:rsidR="00576BC2" w:rsidRDefault="007B03D2">
            <w:pPr>
              <w:pStyle w:val="TableParagraph"/>
              <w:ind w:left="117"/>
              <w:rPr>
                <w:rFonts w:ascii="Arial"/>
                <w:b/>
                <w:sz w:val="20"/>
              </w:rPr>
            </w:pPr>
            <w:r w:rsidRPr="0013059D">
              <w:rPr>
                <w:rFonts w:ascii="Arial"/>
                <w:b/>
                <w:sz w:val="20"/>
              </w:rPr>
              <w:t>Handledare:</w:t>
            </w:r>
          </w:p>
        </w:tc>
      </w:tr>
    </w:tbl>
    <w:p w14:paraId="254066CC" w14:textId="77777777" w:rsidR="00576BC2" w:rsidRDefault="00576BC2">
      <w:pPr>
        <w:pStyle w:val="Brdtext"/>
        <w:spacing w:before="4"/>
        <w:rPr>
          <w:rFonts w:ascii="Arial"/>
          <w:b/>
          <w:sz w:val="23"/>
        </w:rPr>
      </w:pPr>
    </w:p>
    <w:tbl>
      <w:tblPr>
        <w:tblStyle w:val="TableNormal1"/>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2"/>
        <w:gridCol w:w="586"/>
        <w:gridCol w:w="586"/>
      </w:tblGrid>
      <w:tr w:rsidR="00576BC2" w14:paraId="254066D0" w14:textId="77777777">
        <w:trPr>
          <w:trHeight w:val="393"/>
        </w:trPr>
        <w:tc>
          <w:tcPr>
            <w:tcW w:w="8052" w:type="dxa"/>
            <w:shd w:val="clear" w:color="auto" w:fill="CCCCCC"/>
          </w:tcPr>
          <w:p w14:paraId="254066CD" w14:textId="77777777" w:rsidR="00576BC2" w:rsidRDefault="00265F88">
            <w:pPr>
              <w:pStyle w:val="TableParagraph"/>
              <w:spacing w:before="78"/>
              <w:ind w:left="117"/>
              <w:rPr>
                <w:rFonts w:ascii="Arial" w:hAnsi="Arial"/>
                <w:b/>
                <w:sz w:val="20"/>
              </w:rPr>
            </w:pPr>
            <w:r>
              <w:rPr>
                <w:rFonts w:ascii="Arial" w:hAnsi="Arial"/>
                <w:b/>
                <w:sz w:val="20"/>
              </w:rPr>
              <w:t xml:space="preserve">Skriftlig </w:t>
            </w:r>
            <w:proofErr w:type="spellStart"/>
            <w:r>
              <w:rPr>
                <w:rFonts w:ascii="Arial" w:hAnsi="Arial"/>
                <w:b/>
                <w:sz w:val="20"/>
              </w:rPr>
              <w:t>självbedömning</w:t>
            </w:r>
            <w:proofErr w:type="spellEnd"/>
            <w:r>
              <w:rPr>
                <w:rFonts w:ascii="Arial" w:hAnsi="Arial"/>
                <w:b/>
                <w:sz w:val="20"/>
              </w:rPr>
              <w:t xml:space="preserve"> inför samtal är utförd av studenten</w:t>
            </w:r>
          </w:p>
        </w:tc>
        <w:tc>
          <w:tcPr>
            <w:tcW w:w="586" w:type="dxa"/>
            <w:shd w:val="clear" w:color="auto" w:fill="CCCCCC"/>
          </w:tcPr>
          <w:p w14:paraId="254066CE" w14:textId="77777777" w:rsidR="00576BC2" w:rsidRDefault="00265F88">
            <w:pPr>
              <w:pStyle w:val="TableParagraph"/>
              <w:spacing w:before="78"/>
              <w:ind w:left="115"/>
              <w:rPr>
                <w:rFonts w:ascii="Arial"/>
                <w:b/>
                <w:sz w:val="20"/>
              </w:rPr>
            </w:pPr>
            <w:r>
              <w:rPr>
                <w:rFonts w:ascii="Arial"/>
                <w:b/>
                <w:sz w:val="20"/>
              </w:rPr>
              <w:t>Ja</w:t>
            </w:r>
          </w:p>
        </w:tc>
        <w:tc>
          <w:tcPr>
            <w:tcW w:w="586" w:type="dxa"/>
            <w:shd w:val="clear" w:color="auto" w:fill="CCCCCC"/>
          </w:tcPr>
          <w:p w14:paraId="254066CF" w14:textId="77777777" w:rsidR="00576BC2" w:rsidRDefault="00265F88">
            <w:pPr>
              <w:pStyle w:val="TableParagraph"/>
              <w:spacing w:before="78"/>
              <w:ind w:left="116"/>
              <w:rPr>
                <w:rFonts w:ascii="Arial"/>
                <w:b/>
                <w:sz w:val="20"/>
              </w:rPr>
            </w:pPr>
            <w:r>
              <w:rPr>
                <w:rFonts w:ascii="Arial"/>
                <w:b/>
                <w:sz w:val="20"/>
              </w:rPr>
              <w:t>Nej</w:t>
            </w:r>
          </w:p>
        </w:tc>
      </w:tr>
      <w:tr w:rsidR="00576BC2" w14:paraId="254066D8" w14:textId="77777777">
        <w:trPr>
          <w:trHeight w:val="397"/>
        </w:trPr>
        <w:tc>
          <w:tcPr>
            <w:tcW w:w="8052" w:type="dxa"/>
          </w:tcPr>
          <w:p w14:paraId="254066D5" w14:textId="271B28FD" w:rsidR="00576BC2" w:rsidRDefault="0013059D">
            <w:pPr>
              <w:pStyle w:val="TableParagraph"/>
              <w:spacing w:before="81"/>
              <w:ind w:left="117"/>
              <w:rPr>
                <w:rFonts w:ascii="Arial" w:hAnsi="Arial"/>
                <w:sz w:val="20"/>
              </w:rPr>
            </w:pPr>
            <w:r>
              <w:rPr>
                <w:rFonts w:ascii="Arial" w:hAnsi="Arial"/>
                <w:sz w:val="20"/>
              </w:rPr>
              <w:t xml:space="preserve">Inför Mitt Bedömningsdiskussion </w:t>
            </w:r>
          </w:p>
        </w:tc>
        <w:tc>
          <w:tcPr>
            <w:tcW w:w="586" w:type="dxa"/>
          </w:tcPr>
          <w:p w14:paraId="254066D6" w14:textId="77777777" w:rsidR="00576BC2" w:rsidRDefault="00576BC2">
            <w:pPr>
              <w:pStyle w:val="TableParagraph"/>
              <w:rPr>
                <w:sz w:val="18"/>
              </w:rPr>
            </w:pPr>
          </w:p>
        </w:tc>
        <w:tc>
          <w:tcPr>
            <w:tcW w:w="586" w:type="dxa"/>
          </w:tcPr>
          <w:p w14:paraId="254066D7" w14:textId="77777777" w:rsidR="00576BC2" w:rsidRDefault="00576BC2">
            <w:pPr>
              <w:pStyle w:val="TableParagraph"/>
              <w:rPr>
                <w:sz w:val="18"/>
              </w:rPr>
            </w:pPr>
          </w:p>
        </w:tc>
      </w:tr>
      <w:tr w:rsidR="0013059D" w14:paraId="213D289C" w14:textId="77777777">
        <w:trPr>
          <w:trHeight w:val="397"/>
        </w:trPr>
        <w:tc>
          <w:tcPr>
            <w:tcW w:w="8052" w:type="dxa"/>
          </w:tcPr>
          <w:p w14:paraId="66231352" w14:textId="0A763014" w:rsidR="0013059D" w:rsidRDefault="0013059D">
            <w:pPr>
              <w:pStyle w:val="TableParagraph"/>
              <w:spacing w:before="81"/>
              <w:ind w:left="117"/>
              <w:rPr>
                <w:rFonts w:ascii="Arial" w:hAnsi="Arial"/>
                <w:sz w:val="20"/>
              </w:rPr>
            </w:pPr>
            <w:r>
              <w:rPr>
                <w:rFonts w:ascii="Arial" w:hAnsi="Arial"/>
                <w:sz w:val="20"/>
              </w:rPr>
              <w:t>Inför Avslutande Bedömningsdiskussion (slutbedömning)</w:t>
            </w:r>
          </w:p>
        </w:tc>
        <w:tc>
          <w:tcPr>
            <w:tcW w:w="586" w:type="dxa"/>
          </w:tcPr>
          <w:p w14:paraId="6AA921B4" w14:textId="77777777" w:rsidR="0013059D" w:rsidRDefault="0013059D">
            <w:pPr>
              <w:pStyle w:val="TableParagraph"/>
              <w:rPr>
                <w:sz w:val="18"/>
              </w:rPr>
            </w:pPr>
          </w:p>
        </w:tc>
        <w:tc>
          <w:tcPr>
            <w:tcW w:w="586" w:type="dxa"/>
          </w:tcPr>
          <w:p w14:paraId="757EEC53" w14:textId="77777777" w:rsidR="0013059D" w:rsidRDefault="0013059D">
            <w:pPr>
              <w:pStyle w:val="TableParagraph"/>
              <w:rPr>
                <w:sz w:val="18"/>
              </w:rPr>
            </w:pPr>
          </w:p>
        </w:tc>
      </w:tr>
      <w:tr w:rsidR="00576BC2" w14:paraId="254066DB" w14:textId="77777777">
        <w:trPr>
          <w:trHeight w:val="460"/>
        </w:trPr>
        <w:tc>
          <w:tcPr>
            <w:tcW w:w="9224" w:type="dxa"/>
            <w:gridSpan w:val="3"/>
          </w:tcPr>
          <w:p w14:paraId="254066D9" w14:textId="77777777" w:rsidR="00576BC2" w:rsidRDefault="00576BC2">
            <w:pPr>
              <w:pStyle w:val="TableParagraph"/>
              <w:spacing w:before="3"/>
              <w:rPr>
                <w:rFonts w:ascii="Arial"/>
                <w:b/>
                <w:sz w:val="18"/>
              </w:rPr>
            </w:pPr>
          </w:p>
          <w:p w14:paraId="254066DA" w14:textId="516913CF" w:rsidR="00576BC2" w:rsidRDefault="00265F88">
            <w:pPr>
              <w:pStyle w:val="TableParagraph"/>
              <w:ind w:left="117"/>
              <w:rPr>
                <w:rFonts w:ascii="Arial"/>
                <w:b/>
                <w:sz w:val="20"/>
              </w:rPr>
            </w:pPr>
            <w:r>
              <w:rPr>
                <w:rFonts w:ascii="Arial"/>
                <w:b/>
                <w:sz w:val="20"/>
              </w:rPr>
              <w:t>Handledare:</w:t>
            </w:r>
          </w:p>
        </w:tc>
      </w:tr>
    </w:tbl>
    <w:p w14:paraId="254066DC" w14:textId="77777777" w:rsidR="00576BC2" w:rsidRDefault="00576BC2">
      <w:pPr>
        <w:pStyle w:val="Brdtext"/>
        <w:spacing w:before="4"/>
        <w:rPr>
          <w:rFonts w:ascii="Arial"/>
          <w:b/>
          <w:sz w:val="23"/>
        </w:rPr>
      </w:pPr>
    </w:p>
    <w:tbl>
      <w:tblPr>
        <w:tblStyle w:val="TableNormal1"/>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2"/>
        <w:gridCol w:w="1171"/>
      </w:tblGrid>
      <w:tr w:rsidR="00576BC2" w:rsidRPr="0013059D" w14:paraId="254066DF" w14:textId="77777777">
        <w:trPr>
          <w:trHeight w:val="395"/>
        </w:trPr>
        <w:tc>
          <w:tcPr>
            <w:tcW w:w="8052" w:type="dxa"/>
            <w:shd w:val="clear" w:color="auto" w:fill="CCCCCC"/>
          </w:tcPr>
          <w:p w14:paraId="254066DD" w14:textId="36EAD279" w:rsidR="00576BC2" w:rsidRPr="0013059D" w:rsidRDefault="00265F88">
            <w:pPr>
              <w:pStyle w:val="TableParagraph"/>
              <w:spacing w:before="81"/>
              <w:ind w:left="117"/>
              <w:rPr>
                <w:rFonts w:ascii="Arial" w:hAnsi="Arial"/>
                <w:b/>
                <w:sz w:val="20"/>
              </w:rPr>
            </w:pPr>
            <w:r w:rsidRPr="0013059D">
              <w:rPr>
                <w:rFonts w:ascii="Arial" w:hAnsi="Arial"/>
                <w:b/>
                <w:sz w:val="20"/>
              </w:rPr>
              <w:t>Sammanfattning</w:t>
            </w:r>
            <w:r w:rsidR="00CF1FAE" w:rsidRPr="0013059D">
              <w:rPr>
                <w:rFonts w:ascii="Arial" w:hAnsi="Arial"/>
                <w:b/>
                <w:sz w:val="20"/>
              </w:rPr>
              <w:t xml:space="preserve"> av</w:t>
            </w:r>
            <w:r w:rsidRPr="0013059D">
              <w:rPr>
                <w:rFonts w:ascii="Arial" w:hAnsi="Arial"/>
                <w:b/>
                <w:sz w:val="20"/>
              </w:rPr>
              <w:t xml:space="preserve"> måluppfyllelse vid Avslutande Bedömningsdiskussion</w:t>
            </w:r>
            <w:r w:rsidR="00CF1FAE" w:rsidRPr="0013059D">
              <w:rPr>
                <w:rFonts w:ascii="Arial" w:hAnsi="Arial"/>
                <w:b/>
                <w:sz w:val="20"/>
              </w:rPr>
              <w:t xml:space="preserve"> gällande aktuella faktorer för kursen</w:t>
            </w:r>
            <w:r w:rsidR="004B460F" w:rsidRPr="0013059D">
              <w:rPr>
                <w:rFonts w:ascii="Arial" w:hAnsi="Arial"/>
                <w:b/>
                <w:sz w:val="20"/>
              </w:rPr>
              <w:t xml:space="preserve"> (</w:t>
            </w:r>
            <w:r w:rsidR="00282BDF" w:rsidRPr="0013059D">
              <w:rPr>
                <w:rFonts w:ascii="Arial" w:hAnsi="Arial"/>
                <w:b/>
                <w:i/>
                <w:iCs/>
                <w:sz w:val="20"/>
              </w:rPr>
              <w:t>21</w:t>
            </w:r>
            <w:r w:rsidR="004B460F" w:rsidRPr="0013059D">
              <w:rPr>
                <w:rFonts w:ascii="Arial" w:hAnsi="Arial"/>
                <w:b/>
                <w:i/>
                <w:iCs/>
                <w:sz w:val="20"/>
              </w:rPr>
              <w:t>)</w:t>
            </w:r>
          </w:p>
        </w:tc>
        <w:tc>
          <w:tcPr>
            <w:tcW w:w="1171" w:type="dxa"/>
            <w:shd w:val="clear" w:color="auto" w:fill="CCCCCC"/>
          </w:tcPr>
          <w:p w14:paraId="254066DE" w14:textId="77777777" w:rsidR="00576BC2" w:rsidRPr="0013059D" w:rsidRDefault="00265F88">
            <w:pPr>
              <w:pStyle w:val="TableParagraph"/>
              <w:spacing w:before="81"/>
              <w:ind w:left="345"/>
              <w:rPr>
                <w:rFonts w:ascii="Arial"/>
                <w:b/>
                <w:sz w:val="20"/>
              </w:rPr>
            </w:pPr>
            <w:r w:rsidRPr="0013059D">
              <w:rPr>
                <w:rFonts w:ascii="Arial"/>
                <w:b/>
                <w:sz w:val="20"/>
              </w:rPr>
              <w:t>Antal</w:t>
            </w:r>
          </w:p>
        </w:tc>
      </w:tr>
      <w:tr w:rsidR="00576BC2" w14:paraId="254066E2" w14:textId="77777777">
        <w:trPr>
          <w:trHeight w:val="397"/>
        </w:trPr>
        <w:tc>
          <w:tcPr>
            <w:tcW w:w="8052" w:type="dxa"/>
          </w:tcPr>
          <w:p w14:paraId="254066E0" w14:textId="6F01CB9F" w:rsidR="00576BC2" w:rsidRDefault="00265F88">
            <w:pPr>
              <w:pStyle w:val="TableParagraph"/>
              <w:spacing w:before="78"/>
              <w:ind w:left="117"/>
              <w:rPr>
                <w:rFonts w:ascii="Arial" w:hAnsi="Arial"/>
                <w:sz w:val="20"/>
              </w:rPr>
            </w:pPr>
            <w:r w:rsidRPr="0013059D">
              <w:rPr>
                <w:rFonts w:ascii="Arial" w:hAnsi="Arial"/>
                <w:sz w:val="20"/>
              </w:rPr>
              <w:t xml:space="preserve">Antal </w:t>
            </w:r>
            <w:r w:rsidR="00CF1FAE" w:rsidRPr="0013059D">
              <w:rPr>
                <w:rFonts w:ascii="Arial" w:hAnsi="Arial"/>
                <w:sz w:val="20"/>
              </w:rPr>
              <w:t>faktorer</w:t>
            </w:r>
            <w:r w:rsidRPr="0013059D">
              <w:rPr>
                <w:rFonts w:ascii="Arial" w:hAnsi="Arial"/>
                <w:sz w:val="20"/>
              </w:rPr>
              <w:t xml:space="preserve"> med: Otillräcklig måluppfyllelse</w:t>
            </w:r>
          </w:p>
        </w:tc>
        <w:tc>
          <w:tcPr>
            <w:tcW w:w="1171" w:type="dxa"/>
          </w:tcPr>
          <w:p w14:paraId="254066E1" w14:textId="77777777" w:rsidR="00576BC2" w:rsidRDefault="00576BC2">
            <w:pPr>
              <w:pStyle w:val="TableParagraph"/>
              <w:rPr>
                <w:sz w:val="18"/>
              </w:rPr>
            </w:pPr>
          </w:p>
        </w:tc>
      </w:tr>
      <w:tr w:rsidR="00576BC2" w14:paraId="254066E5" w14:textId="77777777">
        <w:trPr>
          <w:trHeight w:val="393"/>
        </w:trPr>
        <w:tc>
          <w:tcPr>
            <w:tcW w:w="8052" w:type="dxa"/>
          </w:tcPr>
          <w:p w14:paraId="254066E3" w14:textId="27E99195" w:rsidR="00576BC2" w:rsidRDefault="00265F88">
            <w:pPr>
              <w:pStyle w:val="TableParagraph"/>
              <w:spacing w:before="76"/>
              <w:ind w:left="117"/>
              <w:rPr>
                <w:rFonts w:ascii="Arial" w:hAnsi="Arial"/>
                <w:sz w:val="20"/>
              </w:rPr>
            </w:pPr>
            <w:r>
              <w:rPr>
                <w:rFonts w:ascii="Arial" w:hAnsi="Arial"/>
                <w:sz w:val="20"/>
              </w:rPr>
              <w:t xml:space="preserve">Antal </w:t>
            </w:r>
            <w:r w:rsidR="00CF1FAE">
              <w:rPr>
                <w:rFonts w:ascii="Arial" w:hAnsi="Arial"/>
                <w:sz w:val="20"/>
              </w:rPr>
              <w:t>faktorer</w:t>
            </w:r>
            <w:r>
              <w:rPr>
                <w:rFonts w:ascii="Arial" w:hAnsi="Arial"/>
                <w:sz w:val="20"/>
              </w:rPr>
              <w:t xml:space="preserve"> med: God måluppfyllelse</w:t>
            </w:r>
            <w:r w:rsidR="006610E6">
              <w:rPr>
                <w:rFonts w:ascii="Arial" w:hAnsi="Arial"/>
                <w:sz w:val="20"/>
              </w:rPr>
              <w:t xml:space="preserve"> eller Mycket god måluppfyllelse</w:t>
            </w:r>
          </w:p>
        </w:tc>
        <w:tc>
          <w:tcPr>
            <w:tcW w:w="1171" w:type="dxa"/>
          </w:tcPr>
          <w:p w14:paraId="254066E4" w14:textId="77777777" w:rsidR="00576BC2" w:rsidRDefault="00576BC2">
            <w:pPr>
              <w:pStyle w:val="TableParagraph"/>
              <w:rPr>
                <w:sz w:val="18"/>
              </w:rPr>
            </w:pPr>
          </w:p>
        </w:tc>
      </w:tr>
      <w:tr w:rsidR="00576BC2" w14:paraId="254066EB" w14:textId="77777777" w:rsidTr="00106E75">
        <w:trPr>
          <w:trHeight w:val="839"/>
        </w:trPr>
        <w:tc>
          <w:tcPr>
            <w:tcW w:w="9223" w:type="dxa"/>
            <w:gridSpan w:val="2"/>
          </w:tcPr>
          <w:p w14:paraId="254066E9" w14:textId="77777777" w:rsidR="00576BC2" w:rsidRDefault="00576BC2">
            <w:pPr>
              <w:pStyle w:val="TableParagraph"/>
              <w:spacing w:before="3"/>
              <w:rPr>
                <w:rFonts w:ascii="Arial"/>
                <w:b/>
                <w:sz w:val="18"/>
              </w:rPr>
            </w:pPr>
          </w:p>
          <w:p w14:paraId="254066EA" w14:textId="250B0F78" w:rsidR="00576BC2" w:rsidRDefault="00265F88">
            <w:pPr>
              <w:pStyle w:val="TableParagraph"/>
              <w:ind w:left="117"/>
              <w:rPr>
                <w:rFonts w:ascii="Arial"/>
                <w:b/>
                <w:sz w:val="20"/>
              </w:rPr>
            </w:pPr>
            <w:r>
              <w:rPr>
                <w:rFonts w:ascii="Arial"/>
                <w:b/>
                <w:sz w:val="20"/>
              </w:rPr>
              <w:t>Handledare:</w:t>
            </w:r>
          </w:p>
        </w:tc>
      </w:tr>
    </w:tbl>
    <w:p w14:paraId="254066F3" w14:textId="77777777" w:rsidR="00576BC2" w:rsidRDefault="00576BC2">
      <w:pPr>
        <w:rPr>
          <w:rFonts w:ascii="Arial" w:hAnsi="Arial"/>
          <w:sz w:val="12"/>
        </w:rPr>
        <w:sectPr w:rsidR="00576BC2">
          <w:type w:val="continuous"/>
          <w:pgSz w:w="11900" w:h="16860"/>
          <w:pgMar w:top="1600" w:right="340" w:bottom="280" w:left="960" w:header="720" w:footer="720" w:gutter="0"/>
          <w:cols w:space="720"/>
        </w:sectPr>
      </w:pPr>
    </w:p>
    <w:p w14:paraId="506900F6" w14:textId="056B9D25" w:rsidR="00076C29" w:rsidRDefault="00083A3A" w:rsidP="0065232F">
      <w:pPr>
        <w:pStyle w:val="Brdtext"/>
        <w:rPr>
          <w:sz w:val="20"/>
        </w:rPr>
      </w:pPr>
      <w:r>
        <w:rPr>
          <w:noProof/>
        </w:rPr>
        <w:lastRenderedPageBreak/>
        <w:drawing>
          <wp:anchor distT="0" distB="0" distL="0" distR="0" simplePos="0" relativeHeight="251664384" behindDoc="0" locked="0" layoutInCell="1" allowOverlap="1" wp14:anchorId="43EA7B65" wp14:editId="564682F4">
            <wp:simplePos x="0" y="0"/>
            <wp:positionH relativeFrom="page">
              <wp:align>center</wp:align>
            </wp:positionH>
            <wp:positionV relativeFrom="paragraph">
              <wp:posOffset>79375</wp:posOffset>
            </wp:positionV>
            <wp:extent cx="794384" cy="679703"/>
            <wp:effectExtent l="0" t="0" r="6350" b="6350"/>
            <wp:wrapNone/>
            <wp:docPr id="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794384" cy="679703"/>
                    </a:xfrm>
                    <a:prstGeom prst="rect">
                      <a:avLst/>
                    </a:prstGeom>
                  </pic:spPr>
                </pic:pic>
              </a:graphicData>
            </a:graphic>
          </wp:anchor>
        </w:drawing>
      </w:r>
    </w:p>
    <w:p w14:paraId="042404EA" w14:textId="77777777" w:rsidR="00076C29" w:rsidRPr="009B6D36" w:rsidRDefault="00076C29" w:rsidP="0065232F">
      <w:pPr>
        <w:pStyle w:val="Brdtext"/>
        <w:rPr>
          <w:sz w:val="20"/>
        </w:rPr>
      </w:pPr>
    </w:p>
    <w:p w14:paraId="10E3B535" w14:textId="77777777" w:rsidR="0065232F" w:rsidRPr="009B6D36" w:rsidRDefault="0065232F" w:rsidP="0065232F">
      <w:pPr>
        <w:pStyle w:val="Brdtext"/>
        <w:rPr>
          <w:sz w:val="20"/>
        </w:rPr>
      </w:pPr>
    </w:p>
    <w:p w14:paraId="0AAB76D1" w14:textId="77777777" w:rsidR="0065232F" w:rsidRPr="009B6D36" w:rsidRDefault="0065232F" w:rsidP="0065232F">
      <w:pPr>
        <w:pStyle w:val="Brdtext"/>
        <w:rPr>
          <w:sz w:val="20"/>
        </w:rPr>
      </w:pPr>
    </w:p>
    <w:p w14:paraId="6EF9EB1E" w14:textId="074ABC67" w:rsidR="0065232F" w:rsidRDefault="0065232F" w:rsidP="0065232F">
      <w:pPr>
        <w:pStyle w:val="Brdtext"/>
        <w:rPr>
          <w:sz w:val="20"/>
        </w:rPr>
      </w:pPr>
    </w:p>
    <w:p w14:paraId="592A7B41" w14:textId="74FE3D8A" w:rsidR="00083A3A" w:rsidRPr="009B6D36" w:rsidRDefault="00083A3A" w:rsidP="0065232F">
      <w:pPr>
        <w:pStyle w:val="Brdtext"/>
        <w:rPr>
          <w:sz w:val="20"/>
        </w:rPr>
      </w:pPr>
    </w:p>
    <w:p w14:paraId="04BDCAC6" w14:textId="588BC158" w:rsidR="0065232F" w:rsidRPr="009B6D36" w:rsidRDefault="00083A3A" w:rsidP="0065232F">
      <w:pPr>
        <w:pStyle w:val="Brdtext"/>
        <w:spacing w:before="10"/>
        <w:rPr>
          <w:sz w:val="21"/>
        </w:rPr>
      </w:pPr>
      <w:r w:rsidRPr="00083A3A">
        <w:rPr>
          <w:noProof/>
          <w:sz w:val="20"/>
        </w:rPr>
        <mc:AlternateContent>
          <mc:Choice Requires="wps">
            <w:drawing>
              <wp:anchor distT="45720" distB="45720" distL="114300" distR="114300" simplePos="0" relativeHeight="251665408" behindDoc="0" locked="0" layoutInCell="1" allowOverlap="1" wp14:anchorId="1B62A7A4" wp14:editId="13ADFAE3">
                <wp:simplePos x="0" y="0"/>
                <wp:positionH relativeFrom="page">
                  <wp:align>center</wp:align>
                </wp:positionH>
                <wp:positionV relativeFrom="paragraph">
                  <wp:posOffset>19050</wp:posOffset>
                </wp:positionV>
                <wp:extent cx="20764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7200"/>
                        </a:xfrm>
                        <a:prstGeom prst="rect">
                          <a:avLst/>
                        </a:prstGeom>
                        <a:solidFill>
                          <a:srgbClr val="FFFFFF"/>
                        </a:solidFill>
                        <a:ln w="9525">
                          <a:solidFill>
                            <a:schemeClr val="bg1"/>
                          </a:solidFill>
                          <a:miter lim="800000"/>
                          <a:headEnd/>
                          <a:tailEnd/>
                        </a:ln>
                      </wps:spPr>
                      <wps:txbx>
                        <w:txbxContent>
                          <w:p w14:paraId="7A25B3EA" w14:textId="20B08BBA" w:rsidR="00284004" w:rsidRDefault="00284004" w:rsidP="00083A3A">
                            <w:pPr>
                              <w:spacing w:before="91"/>
                              <w:rPr>
                                <w:i/>
                              </w:rPr>
                            </w:pPr>
                            <w:r>
                              <w:rPr>
                                <w:i/>
                              </w:rPr>
                              <w:t>Akademin för hälsa och arbetsliv</w:t>
                            </w:r>
                          </w:p>
                          <w:p w14:paraId="13741764" w14:textId="77777777" w:rsidR="00284004" w:rsidRDefault="00284004" w:rsidP="00083A3A">
                            <w:pPr>
                              <w:pStyle w:val="Brdtext"/>
                              <w:rPr>
                                <w:i/>
                                <w:sz w:val="24"/>
                              </w:rPr>
                            </w:pPr>
                          </w:p>
                          <w:p w14:paraId="7E4ADC16" w14:textId="4296726D" w:rsidR="00284004" w:rsidRPr="00083A3A" w:rsidRDefault="0028400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2A7A4" id="_x0000_t202" coordsize="21600,21600" o:spt="202" path="m,l,21600r21600,l21600,xe">
                <v:stroke joinstyle="miter"/>
                <v:path gradientshapeok="t" o:connecttype="rect"/>
              </v:shapetype>
              <v:shape id="Text Box 2" o:spid="_x0000_s1026" type="#_x0000_t202" style="position:absolute;margin-left:0;margin-top:1.5pt;width:163.5pt;height:36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" strokecolor="white [3212]">
                <v:textbox>
                  <w:txbxContent>
                    <w:p w14:paraId="7A25B3EA" w14:textId="20B08BBA" w:rsidR="00284004" w:rsidRDefault="00284004" w:rsidP="00083A3A">
                      <w:pPr>
                        <w:spacing w:before="91"/>
                        <w:rPr>
                          <w:i/>
                        </w:rPr>
                      </w:pPr>
                      <w:r>
                        <w:rPr>
                          <w:i/>
                        </w:rPr>
                        <w:t>Akademin för hälsa och arbetsliv</w:t>
                      </w:r>
                    </w:p>
                    <w:p w14:paraId="13741764" w14:textId="77777777" w:rsidR="00284004" w:rsidRDefault="00284004" w:rsidP="00083A3A">
                      <w:pPr>
                        <w:pStyle w:val="Brdtext"/>
                        <w:rPr>
                          <w:i/>
                          <w:sz w:val="24"/>
                        </w:rPr>
                      </w:pPr>
                    </w:p>
                    <w:p w14:paraId="7E4ADC16" w14:textId="4296726D" w:rsidR="00284004" w:rsidRPr="00083A3A" w:rsidRDefault="00284004">
                      <w:pPr>
                        <w:rPr>
                          <w:lang w:val="en-US"/>
                        </w:rPr>
                      </w:pPr>
                    </w:p>
                  </w:txbxContent>
                </v:textbox>
                <w10:wrap type="square" anchorx="page"/>
              </v:shape>
            </w:pict>
          </mc:Fallback>
        </mc:AlternateContent>
      </w:r>
    </w:p>
    <w:p w14:paraId="5053495E" w14:textId="7CC6E94E" w:rsidR="0065232F" w:rsidRDefault="00083A3A" w:rsidP="00083A3A">
      <w:pPr>
        <w:spacing w:before="91"/>
        <w:rPr>
          <w:i/>
          <w:sz w:val="24"/>
        </w:rPr>
      </w:pPr>
      <w:r>
        <w:rPr>
          <w:i/>
        </w:rPr>
        <w:t xml:space="preserve">    </w:t>
      </w:r>
      <w:r>
        <w:rPr>
          <w:i/>
        </w:rPr>
        <w:tab/>
      </w:r>
      <w:r>
        <w:rPr>
          <w:i/>
        </w:rPr>
        <w:tab/>
      </w:r>
      <w:r>
        <w:rPr>
          <w:i/>
        </w:rPr>
        <w:tab/>
      </w:r>
      <w:r>
        <w:rPr>
          <w:i/>
        </w:rPr>
        <w:tab/>
      </w:r>
    </w:p>
    <w:p w14:paraId="263277B0" w14:textId="77777777" w:rsidR="0065232F" w:rsidRDefault="0065232F" w:rsidP="0065232F">
      <w:pPr>
        <w:pStyle w:val="Brdtext"/>
        <w:rPr>
          <w:i/>
          <w:sz w:val="25"/>
        </w:rPr>
      </w:pPr>
    </w:p>
    <w:p w14:paraId="7926688F" w14:textId="77777777" w:rsidR="0065232F" w:rsidRPr="009B6D36" w:rsidRDefault="0065232F" w:rsidP="0065232F">
      <w:pPr>
        <w:pStyle w:val="Rubrik1"/>
        <w:ind w:left="220"/>
        <w:jc w:val="both"/>
      </w:pPr>
      <w:r w:rsidRPr="009B6D36">
        <w:t xml:space="preserve">Instruktion till användning av </w:t>
      </w:r>
      <w:proofErr w:type="spellStart"/>
      <w:r w:rsidRPr="009B6D36">
        <w:t>AssCE</w:t>
      </w:r>
      <w:proofErr w:type="spellEnd"/>
      <w:r w:rsidRPr="009B6D36">
        <w:t>-formuläret, grundnivå</w:t>
      </w:r>
    </w:p>
    <w:p w14:paraId="51863D0B" w14:textId="77777777" w:rsidR="0065232F" w:rsidRPr="009B6D36" w:rsidRDefault="0065232F" w:rsidP="0065232F">
      <w:pPr>
        <w:pStyle w:val="Brdtext"/>
        <w:spacing w:before="8"/>
        <w:rPr>
          <w:b/>
          <w:sz w:val="20"/>
        </w:rPr>
      </w:pPr>
    </w:p>
    <w:p w14:paraId="25E0BC05" w14:textId="77777777" w:rsidR="0065232F" w:rsidRPr="009B6D36" w:rsidRDefault="0065232F" w:rsidP="00717973">
      <w:pPr>
        <w:pStyle w:val="Brdtext"/>
        <w:spacing w:line="228" w:lineRule="auto"/>
        <w:ind w:right="197"/>
        <w:jc w:val="both"/>
      </w:pPr>
      <w:r w:rsidRPr="009B6D36">
        <w:rPr>
          <w:b/>
        </w:rPr>
        <w:t xml:space="preserve">Syftet </w:t>
      </w:r>
      <w:r w:rsidRPr="009B6D36">
        <w:t xml:space="preserve">med </w:t>
      </w:r>
      <w:proofErr w:type="spellStart"/>
      <w:r w:rsidRPr="009B6D36">
        <w:t>AssCE</w:t>
      </w:r>
      <w:proofErr w:type="spellEnd"/>
      <w:r w:rsidRPr="009B6D36">
        <w:t xml:space="preserve">*-formuläret är att vara ett stöd och hjälpmedel i bedömningen av studenters professionella utveckling under verksamhetsförlagd utbildning. </w:t>
      </w:r>
      <w:r w:rsidRPr="009B6D36">
        <w:rPr>
          <w:spacing w:val="-6"/>
        </w:rPr>
        <w:t xml:space="preserve">Varje </w:t>
      </w:r>
      <w:r w:rsidRPr="009B6D36">
        <w:t>kurs i sjuksköterskeprogrammet har specifika lärandemål formulerade i kursplanen och det är lärandemålen som skall examineras och betygsättas.</w:t>
      </w:r>
      <w:r w:rsidRPr="009B6D36">
        <w:rPr>
          <w:spacing w:val="-2"/>
        </w:rPr>
        <w:t xml:space="preserve"> </w:t>
      </w:r>
      <w:r w:rsidRPr="009B6D36">
        <w:t>As</w:t>
      </w:r>
      <w:r>
        <w:t>s-</w:t>
      </w:r>
      <w:r w:rsidRPr="009B6D36">
        <w:t>CE-formuläret</w:t>
      </w:r>
      <w:r w:rsidRPr="009B6D36">
        <w:rPr>
          <w:spacing w:val="-4"/>
        </w:rPr>
        <w:t xml:space="preserve"> </w:t>
      </w:r>
      <w:r w:rsidRPr="009B6D36">
        <w:t>används</w:t>
      </w:r>
      <w:r w:rsidRPr="009B6D36">
        <w:rPr>
          <w:spacing w:val="-4"/>
        </w:rPr>
        <w:t xml:space="preserve"> </w:t>
      </w:r>
      <w:r w:rsidRPr="009B6D36">
        <w:t>då</w:t>
      </w:r>
      <w:r w:rsidRPr="009B6D36">
        <w:rPr>
          <w:spacing w:val="-4"/>
        </w:rPr>
        <w:t xml:space="preserve"> </w:t>
      </w:r>
      <w:r w:rsidRPr="009B6D36">
        <w:t>som</w:t>
      </w:r>
      <w:r w:rsidRPr="009B6D36">
        <w:rPr>
          <w:spacing w:val="-6"/>
        </w:rPr>
        <w:t xml:space="preserve"> </w:t>
      </w:r>
      <w:r w:rsidRPr="009B6D36">
        <w:t>ett</w:t>
      </w:r>
      <w:r w:rsidRPr="009B6D36">
        <w:rPr>
          <w:spacing w:val="-4"/>
        </w:rPr>
        <w:t xml:space="preserve"> </w:t>
      </w:r>
      <w:r w:rsidRPr="009B6D36">
        <w:t>hjälpmedel</w:t>
      </w:r>
      <w:r w:rsidRPr="009B6D36">
        <w:rPr>
          <w:spacing w:val="-4"/>
        </w:rPr>
        <w:t xml:space="preserve"> </w:t>
      </w:r>
      <w:r w:rsidRPr="009B6D36">
        <w:t>för</w:t>
      </w:r>
      <w:r w:rsidRPr="009B6D36">
        <w:rPr>
          <w:spacing w:val="-4"/>
        </w:rPr>
        <w:t xml:space="preserve"> </w:t>
      </w:r>
      <w:r w:rsidRPr="009B6D36">
        <w:t>att</w:t>
      </w:r>
      <w:r w:rsidRPr="009B6D36">
        <w:rPr>
          <w:spacing w:val="-4"/>
        </w:rPr>
        <w:t xml:space="preserve"> </w:t>
      </w:r>
      <w:r w:rsidRPr="009B6D36">
        <w:t>ta</w:t>
      </w:r>
      <w:r w:rsidRPr="009B6D36">
        <w:rPr>
          <w:spacing w:val="-2"/>
        </w:rPr>
        <w:t xml:space="preserve"> </w:t>
      </w:r>
      <w:r w:rsidRPr="009B6D36">
        <w:t>ställning</w:t>
      </w:r>
      <w:r w:rsidRPr="009B6D36">
        <w:rPr>
          <w:spacing w:val="-5"/>
        </w:rPr>
        <w:t xml:space="preserve"> </w:t>
      </w:r>
      <w:r w:rsidRPr="009B6D36">
        <w:t>till</w:t>
      </w:r>
      <w:r w:rsidRPr="009B6D36">
        <w:rPr>
          <w:spacing w:val="-4"/>
        </w:rPr>
        <w:t xml:space="preserve"> </w:t>
      </w:r>
      <w:r w:rsidRPr="009B6D36">
        <w:t>i</w:t>
      </w:r>
      <w:r w:rsidRPr="009B6D36">
        <w:rPr>
          <w:spacing w:val="-1"/>
        </w:rPr>
        <w:t xml:space="preserve"> </w:t>
      </w:r>
      <w:r w:rsidRPr="009B6D36">
        <w:t>vilken</w:t>
      </w:r>
      <w:r w:rsidRPr="009B6D36">
        <w:rPr>
          <w:spacing w:val="-5"/>
        </w:rPr>
        <w:t xml:space="preserve"> </w:t>
      </w:r>
      <w:r w:rsidRPr="009B6D36">
        <w:t>utsträckning studenten utvecklas och uppnår kursplanens specifika lärandemål i de verksamhetsförlagda utbildningsdelarna.</w:t>
      </w:r>
    </w:p>
    <w:p w14:paraId="3999CA4F" w14:textId="77777777" w:rsidR="0065232F" w:rsidRPr="009B6D36" w:rsidRDefault="0065232F" w:rsidP="00717973">
      <w:pPr>
        <w:pStyle w:val="Brdtext"/>
        <w:jc w:val="both"/>
        <w:rPr>
          <w:sz w:val="19"/>
        </w:rPr>
      </w:pPr>
    </w:p>
    <w:p w14:paraId="5BF2FEE8" w14:textId="77777777" w:rsidR="0065232F" w:rsidRPr="009B6D36" w:rsidRDefault="0065232F" w:rsidP="00717973">
      <w:pPr>
        <w:pStyle w:val="Rubrik3"/>
        <w:spacing w:line="249" w:lineRule="exact"/>
        <w:ind w:left="0"/>
        <w:jc w:val="both"/>
      </w:pPr>
      <w:bookmarkStart w:id="0" w:name="Bedömningsformuläret_AssCE"/>
      <w:bookmarkEnd w:id="0"/>
      <w:r w:rsidRPr="009B6D36">
        <w:t xml:space="preserve">Bedömningsformuläret </w:t>
      </w:r>
      <w:proofErr w:type="spellStart"/>
      <w:r w:rsidRPr="009B6D36">
        <w:t>AssCE</w:t>
      </w:r>
      <w:proofErr w:type="spellEnd"/>
    </w:p>
    <w:p w14:paraId="1429EBB1" w14:textId="77777777" w:rsidR="0065232F" w:rsidRPr="009B6D36" w:rsidRDefault="0065232F" w:rsidP="00717973">
      <w:pPr>
        <w:pStyle w:val="Brdtext"/>
        <w:spacing w:line="228" w:lineRule="auto"/>
        <w:ind w:right="197"/>
        <w:jc w:val="both"/>
      </w:pPr>
      <w:proofErr w:type="spellStart"/>
      <w:r w:rsidRPr="009B6D36">
        <w:t>AssCE</w:t>
      </w:r>
      <w:proofErr w:type="spellEnd"/>
      <w:r w:rsidRPr="009B6D36">
        <w:t xml:space="preserve">-formuläret utgår från olika styrdokument för sjuksköterskeexamen och sjuksköterskans arbetsområde. De 21 faktorerna i formuläret är grupperade i fem områden och exemplifierar hur lärandemålen i respektive kurs kan omsättas i omvårdnadsarbetet. Lärandemålen är ofta mer övergripande beskrivna och mångdimensionella och där kan </w:t>
      </w:r>
      <w:proofErr w:type="spellStart"/>
      <w:r w:rsidRPr="009B6D36">
        <w:t>AssCE</w:t>
      </w:r>
      <w:proofErr w:type="spellEnd"/>
      <w:r w:rsidRPr="009B6D36">
        <w:t>-formulärets innehåll vara ett stöd, exemplifiera och göra lärandemålen mer tydliga och konkreta.</w:t>
      </w:r>
    </w:p>
    <w:p w14:paraId="27439DE0" w14:textId="77777777" w:rsidR="0065232F" w:rsidRPr="009B6D36" w:rsidRDefault="0065232F" w:rsidP="00717973">
      <w:pPr>
        <w:pStyle w:val="Brdtext"/>
        <w:jc w:val="both"/>
        <w:rPr>
          <w:sz w:val="20"/>
        </w:rPr>
      </w:pPr>
    </w:p>
    <w:p w14:paraId="680C532B" w14:textId="4E8F54EF" w:rsidR="0065232F" w:rsidRPr="009B6D36" w:rsidRDefault="0065232F" w:rsidP="00717973">
      <w:pPr>
        <w:pStyle w:val="Brdtext"/>
        <w:spacing w:line="228" w:lineRule="auto"/>
        <w:ind w:right="195"/>
        <w:jc w:val="both"/>
      </w:pPr>
      <w:r w:rsidRPr="009B6D36">
        <w:t xml:space="preserve">Varje faktor i </w:t>
      </w:r>
      <w:proofErr w:type="spellStart"/>
      <w:r w:rsidRPr="009B6D36">
        <w:t>AssCE</w:t>
      </w:r>
      <w:proofErr w:type="spellEnd"/>
      <w:r w:rsidRPr="009B6D36">
        <w:t>-formuläret har ett beskrivet innehåll utformat som bedömningskriterier i relation till God måluppfyllelse och Mycket god måluppfyllelse, men skall ses som exempel. På utbildningsplatser inom olika verksamheter i hälso- och sjukvården finns otaliga andra exempel, som också kan lyftas fram av</w:t>
      </w:r>
      <w:r w:rsidRPr="009B6D36">
        <w:rPr>
          <w:spacing w:val="-10"/>
        </w:rPr>
        <w:t xml:space="preserve"> </w:t>
      </w:r>
      <w:r w:rsidRPr="009B6D36">
        <w:t>handledare</w:t>
      </w:r>
      <w:r w:rsidRPr="009B6D36">
        <w:rPr>
          <w:spacing w:val="-7"/>
        </w:rPr>
        <w:t xml:space="preserve"> </w:t>
      </w:r>
      <w:r w:rsidRPr="009B6D36">
        <w:t>och</w:t>
      </w:r>
      <w:r w:rsidRPr="009B6D36">
        <w:rPr>
          <w:spacing w:val="-10"/>
        </w:rPr>
        <w:t xml:space="preserve"> </w:t>
      </w:r>
      <w:r w:rsidRPr="009B6D36">
        <w:t>lärare.</w:t>
      </w:r>
      <w:r w:rsidRPr="009B6D36">
        <w:rPr>
          <w:spacing w:val="-7"/>
        </w:rPr>
        <w:t xml:space="preserve"> </w:t>
      </w:r>
      <w:r w:rsidRPr="009B6D36">
        <w:t>Bedömningen</w:t>
      </w:r>
      <w:r w:rsidRPr="009B6D36">
        <w:rPr>
          <w:spacing w:val="-7"/>
        </w:rPr>
        <w:t xml:space="preserve"> </w:t>
      </w:r>
      <w:r w:rsidRPr="009B6D36">
        <w:t>görs</w:t>
      </w:r>
      <w:r w:rsidRPr="009B6D36">
        <w:rPr>
          <w:spacing w:val="-7"/>
        </w:rPr>
        <w:t xml:space="preserve"> </w:t>
      </w:r>
      <w:r w:rsidRPr="009B6D36">
        <w:t>i</w:t>
      </w:r>
      <w:r w:rsidRPr="009B6D36">
        <w:rPr>
          <w:spacing w:val="-6"/>
        </w:rPr>
        <w:t xml:space="preserve"> </w:t>
      </w:r>
      <w:r w:rsidRPr="009B6D36">
        <w:t>enlighet</w:t>
      </w:r>
      <w:r w:rsidRPr="009B6D36">
        <w:rPr>
          <w:spacing w:val="-8"/>
        </w:rPr>
        <w:t xml:space="preserve"> </w:t>
      </w:r>
      <w:r w:rsidRPr="009B6D36">
        <w:t>med</w:t>
      </w:r>
      <w:r w:rsidRPr="009B6D36">
        <w:rPr>
          <w:spacing w:val="-7"/>
        </w:rPr>
        <w:t xml:space="preserve"> </w:t>
      </w:r>
      <w:r w:rsidRPr="009B6D36">
        <w:t>hur</w:t>
      </w:r>
      <w:r w:rsidRPr="009B6D36">
        <w:rPr>
          <w:spacing w:val="-6"/>
        </w:rPr>
        <w:t xml:space="preserve"> </w:t>
      </w:r>
      <w:r w:rsidRPr="009B6D36">
        <w:t>väl</w:t>
      </w:r>
      <w:r w:rsidRPr="009B6D36">
        <w:rPr>
          <w:spacing w:val="-6"/>
        </w:rPr>
        <w:t xml:space="preserve"> </w:t>
      </w:r>
      <w:r w:rsidRPr="009B6D36">
        <w:t>studenten</w:t>
      </w:r>
      <w:r w:rsidRPr="009B6D36">
        <w:rPr>
          <w:spacing w:val="-9"/>
        </w:rPr>
        <w:t xml:space="preserve"> </w:t>
      </w:r>
      <w:r w:rsidRPr="009B6D36">
        <w:t>uppfyllt</w:t>
      </w:r>
      <w:r w:rsidRPr="009B6D36">
        <w:rPr>
          <w:spacing w:val="-6"/>
        </w:rPr>
        <w:t xml:space="preserve"> </w:t>
      </w:r>
      <w:r w:rsidRPr="009B6D36">
        <w:t>målen</w:t>
      </w:r>
      <w:r w:rsidRPr="009B6D36">
        <w:rPr>
          <w:spacing w:val="-9"/>
        </w:rPr>
        <w:t xml:space="preserve"> </w:t>
      </w:r>
      <w:r w:rsidRPr="009B6D36">
        <w:t>för</w:t>
      </w:r>
      <w:r w:rsidRPr="009B6D36">
        <w:rPr>
          <w:spacing w:val="-9"/>
        </w:rPr>
        <w:t xml:space="preserve"> </w:t>
      </w:r>
      <w:r w:rsidRPr="009B6D36">
        <w:t>respektive faktor:</w:t>
      </w:r>
      <w:r w:rsidRPr="009B6D36">
        <w:rPr>
          <w:spacing w:val="-5"/>
        </w:rPr>
        <w:t xml:space="preserve"> </w:t>
      </w:r>
      <w:r w:rsidRPr="009B6D36">
        <w:t>Otillräcklig,</w:t>
      </w:r>
      <w:r w:rsidRPr="009B6D36">
        <w:rPr>
          <w:spacing w:val="-6"/>
        </w:rPr>
        <w:t xml:space="preserve"> </w:t>
      </w:r>
      <w:r w:rsidRPr="009B6D36">
        <w:t>God</w:t>
      </w:r>
      <w:r w:rsidRPr="009B6D36">
        <w:rPr>
          <w:spacing w:val="-6"/>
        </w:rPr>
        <w:t xml:space="preserve"> </w:t>
      </w:r>
      <w:r w:rsidRPr="009B6D36">
        <w:t>eller</w:t>
      </w:r>
      <w:r w:rsidRPr="009B6D36">
        <w:rPr>
          <w:spacing w:val="-7"/>
        </w:rPr>
        <w:t xml:space="preserve"> </w:t>
      </w:r>
      <w:r w:rsidRPr="009B6D36">
        <w:t>Mycket</w:t>
      </w:r>
      <w:r w:rsidRPr="009B6D36">
        <w:rPr>
          <w:spacing w:val="-5"/>
        </w:rPr>
        <w:t xml:space="preserve"> </w:t>
      </w:r>
      <w:r w:rsidRPr="009B6D36">
        <w:t>god</w:t>
      </w:r>
      <w:r w:rsidRPr="009B6D36">
        <w:rPr>
          <w:spacing w:val="-6"/>
        </w:rPr>
        <w:t xml:space="preserve"> </w:t>
      </w:r>
      <w:r w:rsidRPr="009B6D36">
        <w:t>måluppfyllelse.</w:t>
      </w:r>
      <w:r w:rsidRPr="009B6D36">
        <w:rPr>
          <w:spacing w:val="-6"/>
        </w:rPr>
        <w:t xml:space="preserve"> </w:t>
      </w:r>
      <w:r w:rsidRPr="009B6D36">
        <w:t>Beroende</w:t>
      </w:r>
      <w:r w:rsidRPr="009B6D36">
        <w:rPr>
          <w:spacing w:val="-5"/>
        </w:rPr>
        <w:t xml:space="preserve"> </w:t>
      </w:r>
      <w:r w:rsidRPr="009B6D36">
        <w:t>på</w:t>
      </w:r>
      <w:r w:rsidRPr="009B6D36">
        <w:rPr>
          <w:spacing w:val="-8"/>
        </w:rPr>
        <w:t xml:space="preserve"> </w:t>
      </w:r>
      <w:r w:rsidRPr="009B6D36">
        <w:t>lärandemålen</w:t>
      </w:r>
      <w:r w:rsidRPr="009B6D36">
        <w:rPr>
          <w:spacing w:val="-6"/>
        </w:rPr>
        <w:t xml:space="preserve"> </w:t>
      </w:r>
      <w:r w:rsidRPr="009B6D36">
        <w:t>i</w:t>
      </w:r>
      <w:r w:rsidRPr="009B6D36">
        <w:rPr>
          <w:spacing w:val="-7"/>
        </w:rPr>
        <w:t xml:space="preserve"> </w:t>
      </w:r>
      <w:r w:rsidRPr="009B6D36">
        <w:t>en</w:t>
      </w:r>
      <w:r w:rsidRPr="009B6D36">
        <w:rPr>
          <w:spacing w:val="-8"/>
        </w:rPr>
        <w:t xml:space="preserve"> </w:t>
      </w:r>
      <w:r w:rsidRPr="009B6D36">
        <w:t>enskild</w:t>
      </w:r>
      <w:r w:rsidRPr="009B6D36">
        <w:rPr>
          <w:spacing w:val="-8"/>
        </w:rPr>
        <w:t xml:space="preserve"> </w:t>
      </w:r>
      <w:r w:rsidRPr="009B6D36">
        <w:t>kurs</w:t>
      </w:r>
      <w:r w:rsidRPr="009B6D36">
        <w:rPr>
          <w:spacing w:val="-5"/>
        </w:rPr>
        <w:t xml:space="preserve"> </w:t>
      </w:r>
      <w:r w:rsidRPr="009B6D36">
        <w:t>kan faktorerna i formuläret bli olika betonade och betydelsefulla. Till hjälp för gradering av studentens utveckling inom varje faktor finns en skala med markeringar på en linje. Halvtidsdiskussion med genomgång</w:t>
      </w:r>
      <w:r w:rsidRPr="009B6D36">
        <w:rPr>
          <w:spacing w:val="-7"/>
        </w:rPr>
        <w:t xml:space="preserve"> </w:t>
      </w:r>
      <w:r w:rsidRPr="009B6D36">
        <w:t>av</w:t>
      </w:r>
      <w:r w:rsidRPr="009B6D36">
        <w:rPr>
          <w:spacing w:val="-7"/>
        </w:rPr>
        <w:t xml:space="preserve"> </w:t>
      </w:r>
      <w:r w:rsidRPr="009B6D36">
        <w:t>varje</w:t>
      </w:r>
      <w:r w:rsidRPr="009B6D36">
        <w:rPr>
          <w:spacing w:val="-7"/>
        </w:rPr>
        <w:t xml:space="preserve"> </w:t>
      </w:r>
      <w:r w:rsidRPr="009B6D36">
        <w:t>faktor</w:t>
      </w:r>
      <w:r w:rsidRPr="009B6D36">
        <w:rPr>
          <w:spacing w:val="-9"/>
        </w:rPr>
        <w:t xml:space="preserve"> </w:t>
      </w:r>
      <w:r w:rsidRPr="009B6D36">
        <w:t>skall</w:t>
      </w:r>
      <w:r w:rsidRPr="009B6D36">
        <w:rPr>
          <w:spacing w:val="-6"/>
        </w:rPr>
        <w:t xml:space="preserve"> </w:t>
      </w:r>
      <w:r w:rsidRPr="009B6D36">
        <w:t>alltid</w:t>
      </w:r>
      <w:r w:rsidRPr="009B6D36">
        <w:rPr>
          <w:spacing w:val="-5"/>
        </w:rPr>
        <w:t xml:space="preserve"> </w:t>
      </w:r>
      <w:r w:rsidRPr="009B6D36">
        <w:t>genomföras</w:t>
      </w:r>
      <w:r w:rsidRPr="009B6D36">
        <w:rPr>
          <w:spacing w:val="-4"/>
        </w:rPr>
        <w:t xml:space="preserve"> </w:t>
      </w:r>
      <w:r w:rsidRPr="009B6D36">
        <w:t>och</w:t>
      </w:r>
      <w:r w:rsidRPr="009B6D36">
        <w:rPr>
          <w:spacing w:val="-7"/>
        </w:rPr>
        <w:t xml:space="preserve"> </w:t>
      </w:r>
      <w:r w:rsidRPr="009B6D36">
        <w:t>kan</w:t>
      </w:r>
      <w:r w:rsidRPr="009B6D36">
        <w:rPr>
          <w:spacing w:val="-5"/>
        </w:rPr>
        <w:t xml:space="preserve"> </w:t>
      </w:r>
      <w:r w:rsidRPr="009B6D36">
        <w:t>markeras</w:t>
      </w:r>
      <w:r w:rsidRPr="009B6D36">
        <w:rPr>
          <w:spacing w:val="-4"/>
        </w:rPr>
        <w:t xml:space="preserve"> </w:t>
      </w:r>
      <w:r w:rsidRPr="009B6D36">
        <w:t>på</w:t>
      </w:r>
      <w:r w:rsidRPr="009B6D36">
        <w:rPr>
          <w:spacing w:val="-7"/>
        </w:rPr>
        <w:t xml:space="preserve"> </w:t>
      </w:r>
      <w:r w:rsidRPr="009B6D36">
        <w:t>skalan.</w:t>
      </w:r>
      <w:r w:rsidRPr="009B6D36">
        <w:rPr>
          <w:spacing w:val="-9"/>
        </w:rPr>
        <w:t xml:space="preserve"> </w:t>
      </w:r>
      <w:r w:rsidRPr="009B6D36">
        <w:t>Vid</w:t>
      </w:r>
      <w:r w:rsidRPr="009B6D36">
        <w:rPr>
          <w:spacing w:val="-5"/>
        </w:rPr>
        <w:t xml:space="preserve"> </w:t>
      </w:r>
      <w:r w:rsidRPr="009B6D36">
        <w:t>slutbedömningen</w:t>
      </w:r>
      <w:r w:rsidRPr="009B6D36">
        <w:rPr>
          <w:spacing w:val="-5"/>
        </w:rPr>
        <w:t xml:space="preserve"> </w:t>
      </w:r>
      <w:r w:rsidRPr="009B6D36">
        <w:t>skall varje faktor bedömas med ett kryss på skalan. För varje faktor finns dessutom utrymme att kommentera. Ange om kommenterarna skrivs i samband med halvtidsdiskussion (HD) eller i samband med avslutande bedömningsdiskussion</w:t>
      </w:r>
      <w:r w:rsidRPr="009B6D36">
        <w:rPr>
          <w:spacing w:val="-1"/>
        </w:rPr>
        <w:t xml:space="preserve"> </w:t>
      </w:r>
      <w:r w:rsidRPr="009B6D36">
        <w:t>(AB).</w:t>
      </w:r>
    </w:p>
    <w:p w14:paraId="3BDF8CB0" w14:textId="0170A055" w:rsidR="0065232F" w:rsidRPr="009B6D36" w:rsidRDefault="0065232F" w:rsidP="00717973">
      <w:pPr>
        <w:pStyle w:val="Brdtext"/>
        <w:jc w:val="both"/>
      </w:pPr>
    </w:p>
    <w:p w14:paraId="0A24FD47" w14:textId="29005D5C" w:rsidR="0065232F" w:rsidRPr="009B6D36" w:rsidRDefault="0065232F" w:rsidP="00717973">
      <w:pPr>
        <w:pStyle w:val="Brdtext"/>
        <w:spacing w:line="228" w:lineRule="auto"/>
        <w:ind w:right="201"/>
        <w:jc w:val="both"/>
      </w:pPr>
      <w:r w:rsidRPr="009B6D36">
        <w:t>Om student eller handledare vid halvtidsdiskussion eller avslutande bedömningsdiskussion anser att God måluppfyllelse inte är uppnådd för någon faktor skall anledningen till det alltid kommenteras.</w:t>
      </w:r>
    </w:p>
    <w:p w14:paraId="48154F41" w14:textId="735A5701" w:rsidR="0065232F" w:rsidRPr="009B6D36" w:rsidRDefault="0065232F" w:rsidP="00717973">
      <w:pPr>
        <w:pStyle w:val="Brdtext"/>
        <w:jc w:val="both"/>
        <w:rPr>
          <w:sz w:val="20"/>
        </w:rPr>
      </w:pPr>
    </w:p>
    <w:p w14:paraId="748E4EDF" w14:textId="54C22DB4" w:rsidR="0065232F" w:rsidRPr="009B6D36" w:rsidRDefault="0065232F" w:rsidP="00717973">
      <w:pPr>
        <w:pStyle w:val="Brdtext"/>
        <w:spacing w:line="228" w:lineRule="auto"/>
        <w:ind w:right="196"/>
        <w:jc w:val="both"/>
      </w:pPr>
      <w:r w:rsidRPr="009B6D36">
        <w:t>Att en bedömning sker av studenters kunskaper och förståelse, färdigheter och förmågor, värderingsförmågor och förhållningssätt, de områden som utbildningen skall utveckla, är ett ansvar som gäller både studenter, handledare och lärare. För att studenten skall få möjlighet att utveckla alla dessa områden</w:t>
      </w:r>
      <w:r w:rsidRPr="009B6D36">
        <w:rPr>
          <w:spacing w:val="-5"/>
        </w:rPr>
        <w:t xml:space="preserve"> </w:t>
      </w:r>
      <w:r w:rsidRPr="009B6D36">
        <w:t>krävs</w:t>
      </w:r>
      <w:r w:rsidRPr="009B6D36">
        <w:rPr>
          <w:spacing w:val="-4"/>
        </w:rPr>
        <w:t xml:space="preserve"> </w:t>
      </w:r>
      <w:r w:rsidRPr="009B6D36">
        <w:t>planering</w:t>
      </w:r>
      <w:r w:rsidRPr="009B6D36">
        <w:rPr>
          <w:spacing w:val="-7"/>
        </w:rPr>
        <w:t xml:space="preserve"> </w:t>
      </w:r>
      <w:r w:rsidRPr="009B6D36">
        <w:t>och</w:t>
      </w:r>
      <w:r w:rsidRPr="009B6D36">
        <w:rPr>
          <w:spacing w:val="-5"/>
        </w:rPr>
        <w:t xml:space="preserve"> </w:t>
      </w:r>
      <w:r w:rsidRPr="009B6D36">
        <w:t>uppföljning.</w:t>
      </w:r>
      <w:r w:rsidRPr="009B6D36">
        <w:rPr>
          <w:spacing w:val="-5"/>
        </w:rPr>
        <w:t xml:space="preserve"> </w:t>
      </w:r>
      <w:r w:rsidRPr="009B6D36">
        <w:t>Varje</w:t>
      </w:r>
      <w:r w:rsidRPr="009B6D36">
        <w:rPr>
          <w:spacing w:val="-4"/>
        </w:rPr>
        <w:t xml:space="preserve"> </w:t>
      </w:r>
      <w:r w:rsidRPr="009B6D36">
        <w:t>verksamhetsförlagd</w:t>
      </w:r>
      <w:r w:rsidRPr="009B6D36">
        <w:rPr>
          <w:spacing w:val="-5"/>
        </w:rPr>
        <w:t xml:space="preserve"> </w:t>
      </w:r>
      <w:r w:rsidRPr="009B6D36">
        <w:t>utbildningsperiod</w:t>
      </w:r>
      <w:r w:rsidRPr="009B6D36">
        <w:rPr>
          <w:spacing w:val="-5"/>
        </w:rPr>
        <w:t xml:space="preserve"> </w:t>
      </w:r>
      <w:r w:rsidRPr="009B6D36">
        <w:t>skall</w:t>
      </w:r>
      <w:r w:rsidRPr="009B6D36">
        <w:rPr>
          <w:spacing w:val="-4"/>
        </w:rPr>
        <w:t xml:space="preserve"> </w:t>
      </w:r>
      <w:r w:rsidRPr="009B6D36">
        <w:t>ha</w:t>
      </w:r>
      <w:r w:rsidRPr="009B6D36">
        <w:rPr>
          <w:spacing w:val="-4"/>
        </w:rPr>
        <w:t xml:space="preserve"> </w:t>
      </w:r>
      <w:r w:rsidRPr="009B6D36">
        <w:t>en</w:t>
      </w:r>
      <w:r w:rsidRPr="009B6D36">
        <w:rPr>
          <w:spacing w:val="-5"/>
        </w:rPr>
        <w:t xml:space="preserve"> </w:t>
      </w:r>
      <w:r w:rsidRPr="009B6D36">
        <w:t>struktur med</w:t>
      </w:r>
      <w:r w:rsidRPr="009B6D36">
        <w:rPr>
          <w:spacing w:val="-16"/>
        </w:rPr>
        <w:t xml:space="preserve"> </w:t>
      </w:r>
      <w:r w:rsidRPr="009B6D36">
        <w:t>planeringssamtal,</w:t>
      </w:r>
      <w:r w:rsidRPr="009B6D36">
        <w:rPr>
          <w:spacing w:val="-16"/>
        </w:rPr>
        <w:t xml:space="preserve"> </w:t>
      </w:r>
      <w:r w:rsidRPr="009B6D36">
        <w:t>avstämning</w:t>
      </w:r>
      <w:r w:rsidRPr="009B6D36">
        <w:rPr>
          <w:spacing w:val="-16"/>
        </w:rPr>
        <w:t xml:space="preserve"> </w:t>
      </w:r>
      <w:r w:rsidRPr="009B6D36">
        <w:t>vid</w:t>
      </w:r>
      <w:r w:rsidRPr="009B6D36">
        <w:rPr>
          <w:spacing w:val="-16"/>
        </w:rPr>
        <w:t xml:space="preserve"> </w:t>
      </w:r>
      <w:r w:rsidRPr="009B6D36">
        <w:t>halva</w:t>
      </w:r>
      <w:r w:rsidRPr="009B6D36">
        <w:rPr>
          <w:spacing w:val="-15"/>
        </w:rPr>
        <w:t xml:space="preserve"> </w:t>
      </w:r>
      <w:r w:rsidRPr="009B6D36">
        <w:t>utbildningsperioden</w:t>
      </w:r>
      <w:r w:rsidRPr="009B6D36">
        <w:rPr>
          <w:spacing w:val="-16"/>
        </w:rPr>
        <w:t xml:space="preserve"> </w:t>
      </w:r>
      <w:r w:rsidRPr="009B6D36">
        <w:t>och</w:t>
      </w:r>
      <w:r w:rsidRPr="009B6D36">
        <w:rPr>
          <w:spacing w:val="-16"/>
        </w:rPr>
        <w:t xml:space="preserve"> </w:t>
      </w:r>
      <w:r w:rsidRPr="009B6D36">
        <w:t>en</w:t>
      </w:r>
      <w:r w:rsidRPr="009B6D36">
        <w:rPr>
          <w:spacing w:val="-16"/>
        </w:rPr>
        <w:t xml:space="preserve"> </w:t>
      </w:r>
      <w:r w:rsidRPr="009B6D36">
        <w:t>avslutande</w:t>
      </w:r>
      <w:r w:rsidRPr="009B6D36">
        <w:rPr>
          <w:spacing w:val="-18"/>
        </w:rPr>
        <w:t xml:space="preserve"> </w:t>
      </w:r>
      <w:r w:rsidRPr="009B6D36">
        <w:t>bedömningsdiskussion.</w:t>
      </w:r>
    </w:p>
    <w:p w14:paraId="1274AE2F" w14:textId="1E513E3E" w:rsidR="0065232F" w:rsidRPr="009B6D36" w:rsidRDefault="0065232F" w:rsidP="00717973">
      <w:pPr>
        <w:pStyle w:val="Brdtext"/>
        <w:jc w:val="both"/>
        <w:rPr>
          <w:sz w:val="19"/>
        </w:rPr>
      </w:pPr>
    </w:p>
    <w:p w14:paraId="214B0D94" w14:textId="3C3EDCF3" w:rsidR="0065232F" w:rsidRPr="009B6D36" w:rsidRDefault="0065232F" w:rsidP="00717973">
      <w:pPr>
        <w:pStyle w:val="Rubrik3"/>
        <w:ind w:left="0"/>
        <w:jc w:val="both"/>
      </w:pPr>
      <w:bookmarkStart w:id="1" w:name="Planeringssamtal"/>
      <w:bookmarkEnd w:id="1"/>
      <w:r w:rsidRPr="009B6D36">
        <w:t>Planeringssamtal</w:t>
      </w:r>
    </w:p>
    <w:p w14:paraId="5754ABB3" w14:textId="737ED9CC" w:rsidR="0065232F" w:rsidRPr="009B6D36" w:rsidRDefault="0065232F" w:rsidP="00717973">
      <w:pPr>
        <w:pStyle w:val="Brdtext"/>
        <w:spacing w:line="228" w:lineRule="auto"/>
        <w:ind w:right="199"/>
        <w:jc w:val="both"/>
      </w:pPr>
      <w:r w:rsidRPr="009B6D36">
        <w:t>Då</w:t>
      </w:r>
      <w:r w:rsidRPr="009B6D36">
        <w:rPr>
          <w:spacing w:val="-7"/>
        </w:rPr>
        <w:t xml:space="preserve"> </w:t>
      </w:r>
      <w:r w:rsidRPr="009B6D36">
        <w:t>utbildningsperioden</w:t>
      </w:r>
      <w:r w:rsidRPr="009B6D36">
        <w:rPr>
          <w:spacing w:val="-10"/>
        </w:rPr>
        <w:t xml:space="preserve"> </w:t>
      </w:r>
      <w:r w:rsidRPr="009B6D36">
        <w:t>börjar</w:t>
      </w:r>
      <w:r w:rsidRPr="009B6D36">
        <w:rPr>
          <w:spacing w:val="-9"/>
        </w:rPr>
        <w:t xml:space="preserve"> </w:t>
      </w:r>
      <w:r w:rsidRPr="009B6D36">
        <w:t>skall</w:t>
      </w:r>
      <w:r w:rsidRPr="009B6D36">
        <w:rPr>
          <w:spacing w:val="-8"/>
        </w:rPr>
        <w:t xml:space="preserve"> </w:t>
      </w:r>
      <w:r w:rsidRPr="009B6D36">
        <w:t>student</w:t>
      </w:r>
      <w:r w:rsidRPr="009B6D36">
        <w:rPr>
          <w:spacing w:val="-9"/>
        </w:rPr>
        <w:t xml:space="preserve"> </w:t>
      </w:r>
      <w:r w:rsidRPr="009B6D36">
        <w:t>och</w:t>
      </w:r>
      <w:r w:rsidRPr="009B6D36">
        <w:rPr>
          <w:spacing w:val="-7"/>
        </w:rPr>
        <w:t xml:space="preserve"> </w:t>
      </w:r>
      <w:r w:rsidRPr="009B6D36">
        <w:t>handledare</w:t>
      </w:r>
      <w:r w:rsidRPr="009B6D36">
        <w:rPr>
          <w:spacing w:val="-9"/>
        </w:rPr>
        <w:t xml:space="preserve"> </w:t>
      </w:r>
      <w:r w:rsidRPr="009B6D36">
        <w:t>ha</w:t>
      </w:r>
      <w:r w:rsidRPr="009B6D36">
        <w:rPr>
          <w:spacing w:val="-9"/>
        </w:rPr>
        <w:t xml:space="preserve"> </w:t>
      </w:r>
      <w:r w:rsidRPr="009B6D36">
        <w:t>ett</w:t>
      </w:r>
      <w:r w:rsidRPr="009B6D36">
        <w:rPr>
          <w:spacing w:val="-9"/>
        </w:rPr>
        <w:t xml:space="preserve"> </w:t>
      </w:r>
      <w:r w:rsidRPr="009B6D36">
        <w:t>samtal</w:t>
      </w:r>
      <w:r w:rsidRPr="009B6D36">
        <w:rPr>
          <w:spacing w:val="-9"/>
        </w:rPr>
        <w:t xml:space="preserve"> </w:t>
      </w:r>
      <w:r w:rsidRPr="009B6D36">
        <w:t>där</w:t>
      </w:r>
      <w:r w:rsidRPr="009B6D36">
        <w:rPr>
          <w:spacing w:val="-9"/>
        </w:rPr>
        <w:t xml:space="preserve"> </w:t>
      </w:r>
      <w:r w:rsidRPr="009B6D36">
        <w:t>studentens</w:t>
      </w:r>
      <w:r w:rsidRPr="009B6D36">
        <w:rPr>
          <w:spacing w:val="-9"/>
        </w:rPr>
        <w:t xml:space="preserve"> </w:t>
      </w:r>
      <w:r w:rsidRPr="009B6D36">
        <w:t>kunskaper,</w:t>
      </w:r>
      <w:r w:rsidRPr="009B6D36">
        <w:rPr>
          <w:spacing w:val="-10"/>
        </w:rPr>
        <w:t xml:space="preserve"> </w:t>
      </w:r>
      <w:r w:rsidRPr="009B6D36">
        <w:t>tidigare erfarenheter och förväntningar diskuteras och handledaren presenterar samtidigt sin planering och förväntningar</w:t>
      </w:r>
      <w:r w:rsidRPr="009B6D36">
        <w:rPr>
          <w:spacing w:val="-11"/>
        </w:rPr>
        <w:t xml:space="preserve"> </w:t>
      </w:r>
      <w:r w:rsidRPr="009B6D36">
        <w:t>inför</w:t>
      </w:r>
      <w:r w:rsidRPr="009B6D36">
        <w:rPr>
          <w:spacing w:val="-9"/>
        </w:rPr>
        <w:t xml:space="preserve"> </w:t>
      </w:r>
      <w:r w:rsidRPr="009B6D36">
        <w:t>utbildningsperioden.</w:t>
      </w:r>
      <w:r w:rsidRPr="009B6D36">
        <w:rPr>
          <w:spacing w:val="-10"/>
        </w:rPr>
        <w:t xml:space="preserve"> </w:t>
      </w:r>
      <w:r w:rsidRPr="009B6D36">
        <w:t>Samtalet</w:t>
      </w:r>
      <w:r w:rsidRPr="009B6D36">
        <w:rPr>
          <w:spacing w:val="-9"/>
        </w:rPr>
        <w:t xml:space="preserve"> </w:t>
      </w:r>
      <w:r w:rsidRPr="009B6D36">
        <w:t>skall</w:t>
      </w:r>
      <w:r w:rsidRPr="009B6D36">
        <w:rPr>
          <w:spacing w:val="-11"/>
        </w:rPr>
        <w:t xml:space="preserve"> </w:t>
      </w:r>
      <w:r w:rsidRPr="009B6D36">
        <w:t>leda</w:t>
      </w:r>
      <w:r w:rsidRPr="009B6D36">
        <w:rPr>
          <w:spacing w:val="-12"/>
        </w:rPr>
        <w:t xml:space="preserve"> </w:t>
      </w:r>
      <w:r w:rsidRPr="009B6D36">
        <w:t>till</w:t>
      </w:r>
      <w:r w:rsidRPr="009B6D36">
        <w:rPr>
          <w:spacing w:val="-11"/>
        </w:rPr>
        <w:t xml:space="preserve"> </w:t>
      </w:r>
      <w:r w:rsidRPr="009B6D36">
        <w:t>en</w:t>
      </w:r>
      <w:r w:rsidRPr="009B6D36">
        <w:rPr>
          <w:spacing w:val="-10"/>
        </w:rPr>
        <w:t xml:space="preserve"> </w:t>
      </w:r>
      <w:r w:rsidRPr="009B6D36">
        <w:t>övergripande</w:t>
      </w:r>
      <w:r w:rsidRPr="009B6D36">
        <w:rPr>
          <w:spacing w:val="-9"/>
        </w:rPr>
        <w:t xml:space="preserve"> </w:t>
      </w:r>
      <w:r w:rsidRPr="009B6D36">
        <w:t>planering</w:t>
      </w:r>
      <w:r w:rsidRPr="009B6D36">
        <w:rPr>
          <w:spacing w:val="-12"/>
        </w:rPr>
        <w:t xml:space="preserve"> </w:t>
      </w:r>
      <w:r w:rsidRPr="009B6D36">
        <w:t>av</w:t>
      </w:r>
      <w:r w:rsidRPr="009B6D36">
        <w:rPr>
          <w:spacing w:val="-12"/>
        </w:rPr>
        <w:t xml:space="preserve"> </w:t>
      </w:r>
      <w:r w:rsidRPr="009B6D36">
        <w:t>hur</w:t>
      </w:r>
      <w:r w:rsidRPr="009B6D36">
        <w:rPr>
          <w:spacing w:val="-9"/>
        </w:rPr>
        <w:t xml:space="preserve"> </w:t>
      </w:r>
      <w:r w:rsidRPr="009B6D36">
        <w:t xml:space="preserve">studenten skall nå målen för utbildningsperioden. Faktorerna i </w:t>
      </w:r>
      <w:proofErr w:type="spellStart"/>
      <w:r w:rsidRPr="009B6D36">
        <w:t>AssCE</w:t>
      </w:r>
      <w:proofErr w:type="spellEnd"/>
      <w:r w:rsidRPr="009B6D36">
        <w:t>-formuläret tillsammans med lärandemålen i kursplanen kan användas som</w:t>
      </w:r>
      <w:r w:rsidRPr="009B6D36">
        <w:rPr>
          <w:spacing w:val="-5"/>
        </w:rPr>
        <w:t xml:space="preserve"> </w:t>
      </w:r>
      <w:r w:rsidRPr="009B6D36">
        <w:t>grund.</w:t>
      </w:r>
    </w:p>
    <w:p w14:paraId="664BD00F" w14:textId="77777777" w:rsidR="0065232F" w:rsidRPr="009B6D36" w:rsidRDefault="0065232F" w:rsidP="00717973">
      <w:pPr>
        <w:pStyle w:val="Brdtext"/>
        <w:jc w:val="both"/>
        <w:rPr>
          <w:sz w:val="24"/>
        </w:rPr>
      </w:pPr>
    </w:p>
    <w:p w14:paraId="0579CE15" w14:textId="4A22EC42" w:rsidR="0065232F" w:rsidRPr="009B6D36" w:rsidRDefault="0065232F" w:rsidP="00717973">
      <w:pPr>
        <w:pStyle w:val="Brdtext"/>
        <w:jc w:val="both"/>
        <w:rPr>
          <w:sz w:val="24"/>
        </w:rPr>
      </w:pPr>
    </w:p>
    <w:p w14:paraId="5F667620" w14:textId="4CFDEB18" w:rsidR="00076C29" w:rsidRDefault="00076C29" w:rsidP="00717973">
      <w:pPr>
        <w:pStyle w:val="Brdtext"/>
        <w:jc w:val="both"/>
        <w:rPr>
          <w:sz w:val="33"/>
        </w:rPr>
      </w:pPr>
    </w:p>
    <w:p w14:paraId="2992AFFE" w14:textId="1C397DB0" w:rsidR="00076C29" w:rsidRDefault="00076C29" w:rsidP="00717973">
      <w:pPr>
        <w:pStyle w:val="Brdtext"/>
        <w:jc w:val="both"/>
        <w:rPr>
          <w:sz w:val="33"/>
        </w:rPr>
      </w:pPr>
    </w:p>
    <w:p w14:paraId="0AD5DCC8" w14:textId="1D69DC10" w:rsidR="00076C29" w:rsidRDefault="00076C29" w:rsidP="00717973">
      <w:pPr>
        <w:pStyle w:val="Brdtext"/>
        <w:jc w:val="both"/>
        <w:rPr>
          <w:sz w:val="33"/>
        </w:rPr>
      </w:pPr>
    </w:p>
    <w:p w14:paraId="488C39FE" w14:textId="662E2E41" w:rsidR="00A04276" w:rsidRPr="009B6D36" w:rsidRDefault="00A04276" w:rsidP="00D427D8">
      <w:pPr>
        <w:pStyle w:val="Brdtext"/>
        <w:ind w:left="1440"/>
        <w:jc w:val="both"/>
        <w:rPr>
          <w:sz w:val="33"/>
        </w:rPr>
      </w:pPr>
    </w:p>
    <w:p w14:paraId="00815C4B" w14:textId="77777777" w:rsidR="0065232F" w:rsidRPr="0065232F" w:rsidRDefault="0065232F" w:rsidP="00D427D8">
      <w:pPr>
        <w:spacing w:line="134" w:lineRule="exact"/>
        <w:ind w:left="1440" w:right="1535"/>
        <w:jc w:val="center"/>
        <w:rPr>
          <w:rFonts w:ascii="Arial" w:hAnsi="Arial"/>
          <w:b/>
          <w:sz w:val="12"/>
          <w:lang w:val="en-US"/>
        </w:rPr>
      </w:pPr>
      <w:proofErr w:type="spellStart"/>
      <w:r w:rsidRPr="0065232F">
        <w:rPr>
          <w:rFonts w:ascii="Arial" w:hAnsi="Arial"/>
          <w:b/>
          <w:sz w:val="12"/>
          <w:lang w:val="en-US"/>
        </w:rPr>
        <w:t>AssCE</w:t>
      </w:r>
      <w:proofErr w:type="spellEnd"/>
      <w:r w:rsidRPr="0065232F">
        <w:rPr>
          <w:rFonts w:ascii="Arial" w:hAnsi="Arial"/>
          <w:b/>
          <w:sz w:val="12"/>
          <w:lang w:val="en-US"/>
        </w:rPr>
        <w:t>* - Assessment of Clinical Education, Version III ©</w:t>
      </w:r>
    </w:p>
    <w:p w14:paraId="7DBE5992" w14:textId="52DC4DBF" w:rsidR="0065232F" w:rsidRPr="009B6D36" w:rsidRDefault="0065232F" w:rsidP="00D427D8">
      <w:pPr>
        <w:spacing w:line="134" w:lineRule="exact"/>
        <w:ind w:left="720" w:right="1535"/>
        <w:jc w:val="center"/>
        <w:rPr>
          <w:rFonts w:ascii="Arial" w:hAnsi="Arial"/>
          <w:sz w:val="12"/>
        </w:rPr>
      </w:pPr>
      <w:r w:rsidRPr="009B6D36">
        <w:rPr>
          <w:rFonts w:ascii="Arial" w:hAnsi="Arial"/>
          <w:sz w:val="12"/>
        </w:rPr>
        <w:t xml:space="preserve">Anna </w:t>
      </w:r>
      <w:proofErr w:type="spellStart"/>
      <w:r w:rsidRPr="009B6D36">
        <w:rPr>
          <w:rFonts w:ascii="Arial" w:hAnsi="Arial"/>
          <w:sz w:val="12"/>
        </w:rPr>
        <w:t>Löfmark</w:t>
      </w:r>
      <w:proofErr w:type="spellEnd"/>
      <w:r w:rsidRPr="009B6D36">
        <w:rPr>
          <w:rFonts w:ascii="Arial" w:hAnsi="Arial"/>
          <w:sz w:val="12"/>
        </w:rPr>
        <w:t>, Gunilla Mårtensson, Ingrid Thorell-Ekstrand, Akademin för hälsa och arbetsliv, Högskolan i Gävle, 2014-08-15</w:t>
      </w:r>
    </w:p>
    <w:p w14:paraId="0A7F3C51" w14:textId="77777777" w:rsidR="0065232F" w:rsidRPr="009B6D36" w:rsidRDefault="0065232F" w:rsidP="00717973">
      <w:pPr>
        <w:spacing w:line="134" w:lineRule="exact"/>
        <w:jc w:val="both"/>
        <w:rPr>
          <w:rFonts w:ascii="Arial" w:hAnsi="Arial"/>
          <w:sz w:val="12"/>
        </w:rPr>
        <w:sectPr w:rsidR="0065232F" w:rsidRPr="009B6D36" w:rsidSect="005F750C">
          <w:headerReference w:type="default" r:id="rId13"/>
          <w:type w:val="continuous"/>
          <w:pgSz w:w="11900" w:h="16850"/>
          <w:pgMar w:top="1417" w:right="1417" w:bottom="1417" w:left="1417" w:header="450" w:footer="0" w:gutter="0"/>
          <w:cols w:space="720"/>
          <w:docGrid w:linePitch="299"/>
        </w:sectPr>
      </w:pPr>
    </w:p>
    <w:p w14:paraId="4E399B42" w14:textId="77777777" w:rsidR="0065232F" w:rsidRPr="009B6D36" w:rsidRDefault="0065232F" w:rsidP="00717973">
      <w:pPr>
        <w:pStyle w:val="Brdtext"/>
        <w:jc w:val="both"/>
        <w:rPr>
          <w:rFonts w:ascii="Arial"/>
          <w:sz w:val="26"/>
        </w:rPr>
      </w:pPr>
    </w:p>
    <w:p w14:paraId="130616C9" w14:textId="77777777" w:rsidR="0065232F" w:rsidRPr="009B6D36" w:rsidRDefault="0065232F" w:rsidP="00717973">
      <w:pPr>
        <w:pStyle w:val="Rubrik3"/>
        <w:ind w:left="0"/>
        <w:jc w:val="both"/>
      </w:pPr>
      <w:bookmarkStart w:id="2" w:name="Under_utbildningsperioden"/>
      <w:bookmarkEnd w:id="2"/>
      <w:r w:rsidRPr="009B6D36">
        <w:t>Under utbildningsperioden</w:t>
      </w:r>
    </w:p>
    <w:p w14:paraId="6BA4CE65" w14:textId="77777777" w:rsidR="0065232F" w:rsidRPr="009B6D36" w:rsidRDefault="0065232F" w:rsidP="00717973">
      <w:pPr>
        <w:pStyle w:val="Brdtext"/>
        <w:spacing w:line="228" w:lineRule="auto"/>
        <w:ind w:right="198"/>
        <w:jc w:val="both"/>
      </w:pPr>
      <w:r w:rsidRPr="009B6D36">
        <w:t>Den verksamhetsförlagda utbildningen skall sedan präglas av dialog mellan handledare och student om studentens utveckling. Dialogen skall vara en naturlig del i handledningen och studenterna skall återkommande och ofta få återkoppling på sina prestationer. Återkoppling är en förutsättning för fortsatt utveckling</w:t>
      </w:r>
      <w:r w:rsidRPr="009B6D36">
        <w:rPr>
          <w:spacing w:val="-16"/>
        </w:rPr>
        <w:t xml:space="preserve"> </w:t>
      </w:r>
      <w:r w:rsidRPr="009B6D36">
        <w:t>och</w:t>
      </w:r>
      <w:r w:rsidRPr="009B6D36">
        <w:rPr>
          <w:spacing w:val="-16"/>
        </w:rPr>
        <w:t xml:space="preserve"> </w:t>
      </w:r>
      <w:r w:rsidRPr="009B6D36">
        <w:t>en</w:t>
      </w:r>
      <w:r w:rsidRPr="009B6D36">
        <w:rPr>
          <w:spacing w:val="-13"/>
        </w:rPr>
        <w:t xml:space="preserve"> </w:t>
      </w:r>
      <w:r w:rsidRPr="009B6D36">
        <w:t>möjlighet</w:t>
      </w:r>
      <w:r w:rsidRPr="009B6D36">
        <w:rPr>
          <w:spacing w:val="-15"/>
        </w:rPr>
        <w:t xml:space="preserve"> </w:t>
      </w:r>
      <w:r w:rsidRPr="009B6D36">
        <w:t>för</w:t>
      </w:r>
      <w:r w:rsidRPr="009B6D36">
        <w:rPr>
          <w:spacing w:val="-15"/>
        </w:rPr>
        <w:t xml:space="preserve"> </w:t>
      </w:r>
      <w:r w:rsidRPr="009B6D36">
        <w:t>de</w:t>
      </w:r>
      <w:r w:rsidRPr="009B6D36">
        <w:rPr>
          <w:spacing w:val="-15"/>
        </w:rPr>
        <w:t xml:space="preserve"> </w:t>
      </w:r>
      <w:r w:rsidRPr="009B6D36">
        <w:t>studenter</w:t>
      </w:r>
      <w:r w:rsidRPr="009B6D36">
        <w:rPr>
          <w:spacing w:val="-15"/>
        </w:rPr>
        <w:t xml:space="preserve"> </w:t>
      </w:r>
      <w:r w:rsidRPr="009B6D36">
        <w:t>som</w:t>
      </w:r>
      <w:r w:rsidRPr="009B6D36">
        <w:rPr>
          <w:spacing w:val="-17"/>
        </w:rPr>
        <w:t xml:space="preserve"> </w:t>
      </w:r>
      <w:r w:rsidRPr="009B6D36">
        <w:t>behöver</w:t>
      </w:r>
      <w:r w:rsidRPr="009B6D36">
        <w:rPr>
          <w:spacing w:val="-12"/>
        </w:rPr>
        <w:t xml:space="preserve"> </w:t>
      </w:r>
      <w:r w:rsidRPr="009B6D36">
        <w:t>mera</w:t>
      </w:r>
      <w:r w:rsidRPr="009B6D36">
        <w:rPr>
          <w:spacing w:val="-15"/>
        </w:rPr>
        <w:t xml:space="preserve"> </w:t>
      </w:r>
      <w:r w:rsidRPr="009B6D36">
        <w:t>träning</w:t>
      </w:r>
      <w:r w:rsidRPr="009B6D36">
        <w:rPr>
          <w:spacing w:val="-16"/>
        </w:rPr>
        <w:t xml:space="preserve"> </w:t>
      </w:r>
      <w:r w:rsidRPr="009B6D36">
        <w:t>inom</w:t>
      </w:r>
      <w:r w:rsidRPr="009B6D36">
        <w:rPr>
          <w:spacing w:val="-17"/>
        </w:rPr>
        <w:t xml:space="preserve"> </w:t>
      </w:r>
      <w:r w:rsidRPr="009B6D36">
        <w:t>vissa</w:t>
      </w:r>
      <w:r w:rsidRPr="009B6D36">
        <w:rPr>
          <w:spacing w:val="-13"/>
        </w:rPr>
        <w:t xml:space="preserve"> </w:t>
      </w:r>
      <w:r w:rsidRPr="009B6D36">
        <w:t>områden</w:t>
      </w:r>
      <w:r w:rsidRPr="009B6D36">
        <w:rPr>
          <w:spacing w:val="-13"/>
        </w:rPr>
        <w:t xml:space="preserve"> </w:t>
      </w:r>
      <w:r w:rsidRPr="009B6D36">
        <w:t>att</w:t>
      </w:r>
      <w:r w:rsidRPr="009B6D36">
        <w:rPr>
          <w:spacing w:val="-12"/>
        </w:rPr>
        <w:t xml:space="preserve"> </w:t>
      </w:r>
      <w:r w:rsidRPr="009B6D36">
        <w:t>bli</w:t>
      </w:r>
      <w:r w:rsidRPr="009B6D36">
        <w:rPr>
          <w:spacing w:val="-15"/>
        </w:rPr>
        <w:t xml:space="preserve"> </w:t>
      </w:r>
      <w:r w:rsidRPr="009B6D36">
        <w:t>medvetna om</w:t>
      </w:r>
      <w:r w:rsidRPr="009B6D36">
        <w:rPr>
          <w:spacing w:val="-4"/>
        </w:rPr>
        <w:t xml:space="preserve"> </w:t>
      </w:r>
      <w:r w:rsidRPr="009B6D36">
        <w:t>detta.</w:t>
      </w:r>
    </w:p>
    <w:p w14:paraId="2C8EED6E" w14:textId="77777777" w:rsidR="0065232F" w:rsidRPr="009B6D36" w:rsidRDefault="0065232F" w:rsidP="00717973">
      <w:pPr>
        <w:pStyle w:val="Brdtext"/>
        <w:jc w:val="both"/>
        <w:rPr>
          <w:sz w:val="19"/>
        </w:rPr>
      </w:pPr>
    </w:p>
    <w:p w14:paraId="02376ECE" w14:textId="77777777" w:rsidR="0065232F" w:rsidRPr="009B6D36" w:rsidRDefault="0065232F" w:rsidP="00717973">
      <w:pPr>
        <w:pStyle w:val="Rubrik3"/>
        <w:spacing w:line="246" w:lineRule="exact"/>
        <w:ind w:left="0"/>
        <w:jc w:val="both"/>
      </w:pPr>
      <w:bookmarkStart w:id="3" w:name="Halvtidsdiskussion"/>
      <w:bookmarkEnd w:id="3"/>
      <w:r w:rsidRPr="009B6D36">
        <w:t>Halvtidsdiskussion</w:t>
      </w:r>
    </w:p>
    <w:p w14:paraId="23A28026" w14:textId="77777777" w:rsidR="0065232F" w:rsidRPr="009B6D36" w:rsidRDefault="0065232F" w:rsidP="00717973">
      <w:pPr>
        <w:pStyle w:val="Brdtext"/>
        <w:spacing w:line="230" w:lineRule="auto"/>
        <w:ind w:right="315"/>
        <w:jc w:val="both"/>
      </w:pPr>
      <w:r w:rsidRPr="009B6D36">
        <w:t xml:space="preserve">Tid för halvtidsdiskussion planeras i förväg. Erfarenheten visar att det behövs ca 45–60 minuter. </w:t>
      </w:r>
      <w:r w:rsidRPr="009B6D36">
        <w:rPr>
          <w:i/>
        </w:rPr>
        <w:t xml:space="preserve">Studenten </w:t>
      </w:r>
      <w:r w:rsidRPr="009B6D36">
        <w:t xml:space="preserve">skall förbereda bedömningen genom att göra en självskattning i eget </w:t>
      </w:r>
      <w:proofErr w:type="spellStart"/>
      <w:r w:rsidRPr="009B6D36">
        <w:t>AssCE</w:t>
      </w:r>
      <w:proofErr w:type="spellEnd"/>
      <w:r w:rsidRPr="009B6D36">
        <w:t>-formulär. Som förberedelse för samtalen skall studenten skriva ner exempel på situationer som stödjer den egna skattningen.</w:t>
      </w:r>
    </w:p>
    <w:p w14:paraId="2C1AE4D6" w14:textId="77777777" w:rsidR="0065232F" w:rsidRPr="009B6D36" w:rsidRDefault="0065232F" w:rsidP="00717973">
      <w:pPr>
        <w:pStyle w:val="Brdtext"/>
        <w:spacing w:line="228" w:lineRule="auto"/>
        <w:ind w:right="200"/>
        <w:jc w:val="both"/>
      </w:pPr>
      <w:r w:rsidRPr="009B6D36">
        <w:rPr>
          <w:i/>
        </w:rPr>
        <w:t xml:space="preserve">Handledaren </w:t>
      </w:r>
      <w:r w:rsidRPr="009B6D36">
        <w:t xml:space="preserve">skall förbereda samtalet genom att markera för varje faktor i ett eget </w:t>
      </w:r>
      <w:proofErr w:type="spellStart"/>
      <w:r w:rsidRPr="009B6D36">
        <w:t>AssCE</w:t>
      </w:r>
      <w:proofErr w:type="spellEnd"/>
      <w:r w:rsidRPr="009B6D36">
        <w:t>-formulär. I handledarens</w:t>
      </w:r>
      <w:r w:rsidRPr="009B6D36">
        <w:rPr>
          <w:spacing w:val="-10"/>
        </w:rPr>
        <w:t xml:space="preserve"> </w:t>
      </w:r>
      <w:r w:rsidRPr="009B6D36">
        <w:t>förberedelse</w:t>
      </w:r>
      <w:r w:rsidRPr="009B6D36">
        <w:rPr>
          <w:spacing w:val="-10"/>
        </w:rPr>
        <w:t xml:space="preserve"> </w:t>
      </w:r>
      <w:r w:rsidRPr="009B6D36">
        <w:t>ingår</w:t>
      </w:r>
      <w:r w:rsidRPr="009B6D36">
        <w:rPr>
          <w:spacing w:val="-7"/>
        </w:rPr>
        <w:t xml:space="preserve"> </w:t>
      </w:r>
      <w:r w:rsidRPr="009B6D36">
        <w:t>också</w:t>
      </w:r>
      <w:r w:rsidRPr="009B6D36">
        <w:rPr>
          <w:spacing w:val="-8"/>
        </w:rPr>
        <w:t xml:space="preserve"> </w:t>
      </w:r>
      <w:r w:rsidRPr="009B6D36">
        <w:t>att</w:t>
      </w:r>
      <w:r w:rsidRPr="009B6D36">
        <w:rPr>
          <w:spacing w:val="-10"/>
        </w:rPr>
        <w:t xml:space="preserve"> </w:t>
      </w:r>
      <w:r w:rsidRPr="009B6D36">
        <w:t>samla</w:t>
      </w:r>
      <w:r w:rsidRPr="009B6D36">
        <w:rPr>
          <w:spacing w:val="-10"/>
        </w:rPr>
        <w:t xml:space="preserve"> </w:t>
      </w:r>
      <w:r w:rsidRPr="009B6D36">
        <w:t>information</w:t>
      </w:r>
      <w:r w:rsidRPr="009B6D36">
        <w:rPr>
          <w:spacing w:val="-8"/>
        </w:rPr>
        <w:t xml:space="preserve"> </w:t>
      </w:r>
      <w:r w:rsidRPr="009B6D36">
        <w:t>och</w:t>
      </w:r>
      <w:r w:rsidRPr="009B6D36">
        <w:rPr>
          <w:spacing w:val="-8"/>
        </w:rPr>
        <w:t xml:space="preserve"> </w:t>
      </w:r>
      <w:r w:rsidRPr="009B6D36">
        <w:t>synpunkter</w:t>
      </w:r>
      <w:r w:rsidRPr="009B6D36">
        <w:rPr>
          <w:spacing w:val="-7"/>
        </w:rPr>
        <w:t xml:space="preserve"> </w:t>
      </w:r>
      <w:r w:rsidRPr="009B6D36">
        <w:t>från</w:t>
      </w:r>
      <w:r w:rsidRPr="009B6D36">
        <w:rPr>
          <w:spacing w:val="-11"/>
        </w:rPr>
        <w:t xml:space="preserve"> </w:t>
      </w:r>
      <w:r w:rsidRPr="009B6D36">
        <w:t>kolleger</w:t>
      </w:r>
      <w:r w:rsidRPr="009B6D36">
        <w:rPr>
          <w:spacing w:val="-7"/>
        </w:rPr>
        <w:t xml:space="preserve"> </w:t>
      </w:r>
      <w:r w:rsidRPr="009B6D36">
        <w:t>som</w:t>
      </w:r>
      <w:r w:rsidRPr="009B6D36">
        <w:rPr>
          <w:spacing w:val="-11"/>
        </w:rPr>
        <w:t xml:space="preserve"> </w:t>
      </w:r>
      <w:r w:rsidRPr="009B6D36">
        <w:t>haft</w:t>
      </w:r>
      <w:r w:rsidRPr="009B6D36">
        <w:rPr>
          <w:spacing w:val="-7"/>
        </w:rPr>
        <w:t xml:space="preserve"> </w:t>
      </w:r>
      <w:r w:rsidRPr="009B6D36">
        <w:t>kontakt med och handlett studenten i olika situationer under</w:t>
      </w:r>
      <w:r w:rsidRPr="009B6D36">
        <w:rPr>
          <w:spacing w:val="-4"/>
        </w:rPr>
        <w:t xml:space="preserve"> </w:t>
      </w:r>
      <w:r w:rsidRPr="009B6D36">
        <w:t>utbildningsperioden.</w:t>
      </w:r>
    </w:p>
    <w:p w14:paraId="1EC9A49C" w14:textId="77777777" w:rsidR="0065232F" w:rsidRPr="009B6D36" w:rsidRDefault="0065232F" w:rsidP="00717973">
      <w:pPr>
        <w:pStyle w:val="Brdtext"/>
        <w:jc w:val="both"/>
        <w:rPr>
          <w:sz w:val="20"/>
        </w:rPr>
      </w:pPr>
    </w:p>
    <w:p w14:paraId="38BCB75C" w14:textId="77777777" w:rsidR="0065232F" w:rsidRPr="009B6D36" w:rsidRDefault="0065232F" w:rsidP="00717973">
      <w:pPr>
        <w:pStyle w:val="Brdtext"/>
        <w:spacing w:line="228" w:lineRule="auto"/>
        <w:ind w:right="198"/>
        <w:jc w:val="both"/>
      </w:pPr>
      <w:r w:rsidRPr="009B6D36">
        <w:t>Studenten skall ha och ta en mycket aktiv roll i diskussionen och utgå från den egna självskattningen. Samtalet kan handla om en eller flera konkreta situationer som kan relateras till faktorerna och bedömningskriterierna.</w:t>
      </w:r>
      <w:r w:rsidRPr="009B6D36">
        <w:rPr>
          <w:spacing w:val="-7"/>
        </w:rPr>
        <w:t xml:space="preserve"> </w:t>
      </w:r>
      <w:r w:rsidRPr="009B6D36">
        <w:t>Handledaren</w:t>
      </w:r>
      <w:r w:rsidRPr="009B6D36">
        <w:rPr>
          <w:spacing w:val="-7"/>
        </w:rPr>
        <w:t xml:space="preserve"> </w:t>
      </w:r>
      <w:r w:rsidRPr="009B6D36">
        <w:t>ger</w:t>
      </w:r>
      <w:r w:rsidRPr="009B6D36">
        <w:rPr>
          <w:spacing w:val="-6"/>
        </w:rPr>
        <w:t xml:space="preserve"> </w:t>
      </w:r>
      <w:r w:rsidRPr="009B6D36">
        <w:t>sina</w:t>
      </w:r>
      <w:r w:rsidRPr="009B6D36">
        <w:rPr>
          <w:spacing w:val="-9"/>
        </w:rPr>
        <w:t xml:space="preserve"> </w:t>
      </w:r>
      <w:r w:rsidRPr="009B6D36">
        <w:t>kommentarer</w:t>
      </w:r>
      <w:r w:rsidRPr="009B6D36">
        <w:rPr>
          <w:spacing w:val="-6"/>
        </w:rPr>
        <w:t xml:space="preserve"> </w:t>
      </w:r>
      <w:r w:rsidRPr="009B6D36">
        <w:t>och</w:t>
      </w:r>
      <w:r w:rsidRPr="009B6D36">
        <w:rPr>
          <w:spacing w:val="-7"/>
        </w:rPr>
        <w:t xml:space="preserve"> </w:t>
      </w:r>
      <w:r w:rsidRPr="009B6D36">
        <w:t>anknyter</w:t>
      </w:r>
      <w:r w:rsidRPr="009B6D36">
        <w:rPr>
          <w:spacing w:val="-6"/>
        </w:rPr>
        <w:t xml:space="preserve"> </w:t>
      </w:r>
      <w:r w:rsidRPr="009B6D36">
        <w:t>till</w:t>
      </w:r>
      <w:r w:rsidRPr="009B6D36">
        <w:rPr>
          <w:spacing w:val="-6"/>
        </w:rPr>
        <w:t xml:space="preserve"> </w:t>
      </w:r>
      <w:r w:rsidRPr="009B6D36">
        <w:t>konkreta</w:t>
      </w:r>
      <w:r w:rsidRPr="009B6D36">
        <w:rPr>
          <w:spacing w:val="-6"/>
        </w:rPr>
        <w:t xml:space="preserve"> </w:t>
      </w:r>
      <w:r w:rsidRPr="009B6D36">
        <w:t>vårdsituationer,</w:t>
      </w:r>
      <w:r w:rsidRPr="009B6D36">
        <w:rPr>
          <w:spacing w:val="-7"/>
        </w:rPr>
        <w:t xml:space="preserve"> </w:t>
      </w:r>
      <w:r w:rsidRPr="009B6D36">
        <w:t>men först efter studentens beskrivning och synpunkter. Studenten har också ansvar för att kunna redogöra för teoretisk anknytning av vårdsituationerna och för den lästa litteraturen under</w:t>
      </w:r>
      <w:r w:rsidRPr="009B6D36">
        <w:rPr>
          <w:spacing w:val="-23"/>
        </w:rPr>
        <w:t xml:space="preserve"> </w:t>
      </w:r>
      <w:r w:rsidRPr="009B6D36">
        <w:t>utbildningsperioden.</w:t>
      </w:r>
    </w:p>
    <w:p w14:paraId="3AD31139" w14:textId="77777777" w:rsidR="0065232F" w:rsidRPr="009B6D36" w:rsidRDefault="0065232F" w:rsidP="00717973">
      <w:pPr>
        <w:pStyle w:val="Brdtext"/>
        <w:jc w:val="both"/>
        <w:rPr>
          <w:sz w:val="20"/>
        </w:rPr>
      </w:pPr>
    </w:p>
    <w:p w14:paraId="4E489884" w14:textId="77777777" w:rsidR="0065232F" w:rsidRPr="009B6D36" w:rsidRDefault="0065232F" w:rsidP="00717973">
      <w:pPr>
        <w:pStyle w:val="Brdtext"/>
        <w:spacing w:line="228" w:lineRule="auto"/>
        <w:ind w:right="197"/>
        <w:jc w:val="both"/>
      </w:pPr>
      <w:r w:rsidRPr="009B6D36">
        <w:rPr>
          <w:i/>
        </w:rPr>
        <w:t xml:space="preserve">Den kliniska läraren </w:t>
      </w:r>
      <w:r w:rsidRPr="009B6D36">
        <w:t>(dvs. den examinerande läraren) bidrar med frågor och exempel i diskussionen och påverkar innehållet, så att bedömningen också blir ett lärotillfälle. Läraren har det yttersta ansvaret för genomförandet av bedömningen och att kraven sätts i nivå med var i utbildningen studenten befinner sig och i relation till kursplanens lärandemål.</w:t>
      </w:r>
    </w:p>
    <w:p w14:paraId="520FCD81" w14:textId="77777777" w:rsidR="0065232F" w:rsidRPr="009B6D36" w:rsidRDefault="0065232F" w:rsidP="00717973">
      <w:pPr>
        <w:pStyle w:val="Brdtext"/>
        <w:spacing w:line="228" w:lineRule="auto"/>
        <w:ind w:right="200"/>
        <w:jc w:val="both"/>
      </w:pPr>
      <w:r w:rsidRPr="009B6D36">
        <w:t xml:space="preserve">Halvtidsdiskussionen sammanfattas av handledare eller lärare på </w:t>
      </w:r>
      <w:proofErr w:type="spellStart"/>
      <w:r w:rsidRPr="009B6D36">
        <w:t>AssCE</w:t>
      </w:r>
      <w:proofErr w:type="spellEnd"/>
      <w:r w:rsidRPr="009B6D36">
        <w:t>-formuläret sista sida. Studenten skall tydligt få veta sina styrkor och svagheter relaterat till bedömningskriterierna. Sammanfattningen undertecknas.</w:t>
      </w:r>
    </w:p>
    <w:p w14:paraId="434BA7A1" w14:textId="77777777" w:rsidR="0065232F" w:rsidRPr="009B6D36" w:rsidRDefault="0065232F" w:rsidP="00717973">
      <w:pPr>
        <w:pStyle w:val="Brdtext"/>
        <w:jc w:val="both"/>
        <w:rPr>
          <w:sz w:val="19"/>
        </w:rPr>
      </w:pPr>
    </w:p>
    <w:p w14:paraId="486A9631" w14:textId="77777777" w:rsidR="0065232F" w:rsidRPr="009B6D36" w:rsidRDefault="0065232F" w:rsidP="00717973">
      <w:pPr>
        <w:pStyle w:val="Rubrik3"/>
        <w:ind w:left="0"/>
        <w:jc w:val="both"/>
      </w:pPr>
      <w:bookmarkStart w:id="4" w:name="Avslutande_bedömningsdiskussion"/>
      <w:bookmarkEnd w:id="4"/>
      <w:r w:rsidRPr="009B6D36">
        <w:t>Avslutande bedömningsdiskussion</w:t>
      </w:r>
    </w:p>
    <w:p w14:paraId="3C10B350" w14:textId="77777777" w:rsidR="0065232F" w:rsidRPr="009B6D36" w:rsidRDefault="0065232F" w:rsidP="00717973">
      <w:pPr>
        <w:pStyle w:val="Brdtext"/>
        <w:spacing w:line="228" w:lineRule="auto"/>
        <w:ind w:right="197"/>
        <w:jc w:val="both"/>
      </w:pPr>
      <w:r w:rsidRPr="009B6D36">
        <w:t xml:space="preserve">Den avslutande bedömningsdiskussionen förbereds och genomförs på samma sätt som halvtidsdiskussionen. Halvtidsdiskussionen används som utgångspunkt. Samtalet sammanfattas i </w:t>
      </w:r>
      <w:r w:rsidRPr="009B6D36">
        <w:rPr>
          <w:spacing w:val="-3"/>
        </w:rPr>
        <w:t xml:space="preserve">en </w:t>
      </w:r>
      <w:r w:rsidRPr="009B6D36">
        <w:t xml:space="preserve">bedömning som dokumenteras i bedömningsformuläret och deltagarna undertecknar. En avslutande bedömningsdiskussion kan, då lärare deltar, vara en muntlig examination och diskussionen med stöd av </w:t>
      </w:r>
      <w:proofErr w:type="spellStart"/>
      <w:r w:rsidRPr="009B6D36">
        <w:t>AssCE</w:t>
      </w:r>
      <w:proofErr w:type="spellEnd"/>
      <w:r w:rsidRPr="009B6D36">
        <w:t>-formuläret</w:t>
      </w:r>
      <w:r w:rsidRPr="009B6D36">
        <w:rPr>
          <w:spacing w:val="-11"/>
        </w:rPr>
        <w:t xml:space="preserve"> </w:t>
      </w:r>
      <w:r w:rsidRPr="009B6D36">
        <w:t>kan</w:t>
      </w:r>
      <w:r w:rsidRPr="009B6D36">
        <w:rPr>
          <w:spacing w:val="-12"/>
        </w:rPr>
        <w:t xml:space="preserve"> </w:t>
      </w:r>
      <w:r w:rsidRPr="009B6D36">
        <w:t>utgöra</w:t>
      </w:r>
      <w:r w:rsidRPr="009B6D36">
        <w:rPr>
          <w:spacing w:val="-12"/>
        </w:rPr>
        <w:t xml:space="preserve"> </w:t>
      </w:r>
      <w:r w:rsidRPr="009B6D36">
        <w:t>ett</w:t>
      </w:r>
      <w:r w:rsidRPr="009B6D36">
        <w:rPr>
          <w:spacing w:val="-13"/>
        </w:rPr>
        <w:t xml:space="preserve"> </w:t>
      </w:r>
      <w:r w:rsidRPr="009B6D36">
        <w:t>underlag</w:t>
      </w:r>
      <w:r w:rsidRPr="009B6D36">
        <w:rPr>
          <w:spacing w:val="-14"/>
        </w:rPr>
        <w:t xml:space="preserve"> </w:t>
      </w:r>
      <w:r w:rsidRPr="009B6D36">
        <w:t>till</w:t>
      </w:r>
      <w:r w:rsidRPr="009B6D36">
        <w:rPr>
          <w:spacing w:val="-13"/>
        </w:rPr>
        <w:t xml:space="preserve"> </w:t>
      </w:r>
      <w:r w:rsidRPr="009B6D36">
        <w:t>studentens</w:t>
      </w:r>
      <w:r w:rsidRPr="009B6D36">
        <w:rPr>
          <w:spacing w:val="-11"/>
        </w:rPr>
        <w:t xml:space="preserve"> </w:t>
      </w:r>
      <w:r w:rsidRPr="009B6D36">
        <w:t>betyg.</w:t>
      </w:r>
      <w:r w:rsidRPr="009B6D36">
        <w:rPr>
          <w:spacing w:val="-12"/>
        </w:rPr>
        <w:t xml:space="preserve"> </w:t>
      </w:r>
      <w:r w:rsidRPr="009B6D36">
        <w:t>Läraren</w:t>
      </w:r>
      <w:r w:rsidRPr="009B6D36">
        <w:rPr>
          <w:spacing w:val="-14"/>
        </w:rPr>
        <w:t xml:space="preserve"> </w:t>
      </w:r>
      <w:r w:rsidRPr="009B6D36">
        <w:t>har</w:t>
      </w:r>
      <w:r w:rsidRPr="009B6D36">
        <w:rPr>
          <w:spacing w:val="-13"/>
        </w:rPr>
        <w:t xml:space="preserve"> </w:t>
      </w:r>
      <w:r w:rsidRPr="009B6D36">
        <w:t>ansvar</w:t>
      </w:r>
      <w:r w:rsidRPr="009B6D36">
        <w:rPr>
          <w:spacing w:val="-16"/>
        </w:rPr>
        <w:t xml:space="preserve"> </w:t>
      </w:r>
      <w:r w:rsidRPr="009B6D36">
        <w:t>för</w:t>
      </w:r>
      <w:r w:rsidRPr="009B6D36">
        <w:rPr>
          <w:spacing w:val="-13"/>
        </w:rPr>
        <w:t xml:space="preserve"> </w:t>
      </w:r>
      <w:r w:rsidRPr="009B6D36">
        <w:t>att</w:t>
      </w:r>
      <w:r w:rsidRPr="009B6D36">
        <w:rPr>
          <w:spacing w:val="-11"/>
        </w:rPr>
        <w:t xml:space="preserve"> </w:t>
      </w:r>
      <w:r w:rsidRPr="009B6D36">
        <w:t>avgöra</w:t>
      </w:r>
      <w:r w:rsidRPr="009B6D36">
        <w:rPr>
          <w:spacing w:val="-11"/>
        </w:rPr>
        <w:t xml:space="preserve"> </w:t>
      </w:r>
      <w:r w:rsidRPr="009B6D36">
        <w:t>betyg</w:t>
      </w:r>
      <w:r w:rsidRPr="009B6D36">
        <w:rPr>
          <w:spacing w:val="-12"/>
        </w:rPr>
        <w:t xml:space="preserve"> </w:t>
      </w:r>
      <w:r w:rsidRPr="009B6D36">
        <w:t>med handledarens synpunkter som underlag (Högskoleverket</w:t>
      </w:r>
      <w:r w:rsidRPr="009B6D36">
        <w:rPr>
          <w:spacing w:val="-8"/>
        </w:rPr>
        <w:t xml:space="preserve"> </w:t>
      </w:r>
      <w:r w:rsidRPr="009B6D36">
        <w:t>2008).</w:t>
      </w:r>
    </w:p>
    <w:p w14:paraId="67BBD1E9" w14:textId="77777777" w:rsidR="0065232F" w:rsidRPr="009B6D36" w:rsidRDefault="0065232F" w:rsidP="00717973">
      <w:pPr>
        <w:pStyle w:val="Brdtext"/>
        <w:jc w:val="both"/>
        <w:rPr>
          <w:sz w:val="24"/>
        </w:rPr>
      </w:pPr>
    </w:p>
    <w:p w14:paraId="2B70CD49" w14:textId="181E3FEB" w:rsidR="0065232F" w:rsidRDefault="0065232F" w:rsidP="00717973">
      <w:pPr>
        <w:pStyle w:val="Brdtext"/>
        <w:jc w:val="both"/>
        <w:rPr>
          <w:sz w:val="21"/>
        </w:rPr>
      </w:pPr>
    </w:p>
    <w:p w14:paraId="5B86CC7F" w14:textId="5D6011D5" w:rsidR="00C97335" w:rsidRDefault="00C97335" w:rsidP="00717973">
      <w:pPr>
        <w:pStyle w:val="Brdtext"/>
        <w:jc w:val="both"/>
        <w:rPr>
          <w:sz w:val="21"/>
        </w:rPr>
      </w:pPr>
    </w:p>
    <w:p w14:paraId="4998EF38" w14:textId="77777777" w:rsidR="00C97335" w:rsidRPr="009B6D36" w:rsidRDefault="00C97335" w:rsidP="00717973">
      <w:pPr>
        <w:pStyle w:val="Brdtext"/>
        <w:jc w:val="both"/>
        <w:rPr>
          <w:sz w:val="21"/>
        </w:rPr>
      </w:pPr>
    </w:p>
    <w:p w14:paraId="218023BE" w14:textId="77777777" w:rsidR="0065232F" w:rsidRPr="009B6D36" w:rsidRDefault="0065232F" w:rsidP="00717973">
      <w:pPr>
        <w:pStyle w:val="Rubrik3"/>
        <w:ind w:left="0"/>
        <w:jc w:val="both"/>
      </w:pPr>
      <w:bookmarkStart w:id="5" w:name="Litteratur"/>
      <w:bookmarkEnd w:id="5"/>
      <w:r w:rsidRPr="009B6D36">
        <w:t>Litteratur</w:t>
      </w:r>
    </w:p>
    <w:p w14:paraId="4BE7E8AB" w14:textId="77777777" w:rsidR="0065232F" w:rsidRPr="00032F49" w:rsidRDefault="0065232F" w:rsidP="00717973">
      <w:pPr>
        <w:pStyle w:val="Brdtext"/>
        <w:spacing w:line="228" w:lineRule="auto"/>
        <w:ind w:right="198"/>
        <w:jc w:val="both"/>
        <w:rPr>
          <w:lang w:val="en-US"/>
        </w:rPr>
      </w:pPr>
      <w:r w:rsidRPr="009B6D36">
        <w:t xml:space="preserve">Högskoleverket (2008). </w:t>
      </w:r>
      <w:r w:rsidRPr="009B6D36">
        <w:rPr>
          <w:i/>
        </w:rPr>
        <w:t>Rättssäker examination</w:t>
      </w:r>
      <w:r w:rsidRPr="009B6D36">
        <w:t xml:space="preserve">. Högskoleverkets rapportserie 2008:36. </w:t>
      </w:r>
      <w:r w:rsidRPr="00032F49">
        <w:rPr>
          <w:lang w:val="en-US"/>
        </w:rPr>
        <w:t xml:space="preserve">Stockholm: </w:t>
      </w:r>
      <w:proofErr w:type="spellStart"/>
      <w:proofErr w:type="gramStart"/>
      <w:r w:rsidRPr="00032F49">
        <w:rPr>
          <w:lang w:val="en-US"/>
        </w:rPr>
        <w:t>Hög</w:t>
      </w:r>
      <w:proofErr w:type="spellEnd"/>
      <w:r w:rsidRPr="00032F49">
        <w:rPr>
          <w:lang w:val="en-US"/>
        </w:rPr>
        <w:t xml:space="preserve">- </w:t>
      </w:r>
      <w:proofErr w:type="spellStart"/>
      <w:r w:rsidRPr="00032F49">
        <w:rPr>
          <w:lang w:val="en-US"/>
        </w:rPr>
        <w:t>skoleverket</w:t>
      </w:r>
      <w:proofErr w:type="spellEnd"/>
      <w:proofErr w:type="gramEnd"/>
      <w:r w:rsidRPr="00032F49">
        <w:rPr>
          <w:lang w:val="en-US"/>
        </w:rPr>
        <w:t>.</w:t>
      </w:r>
    </w:p>
    <w:p w14:paraId="1AD5CE40" w14:textId="77777777" w:rsidR="0065232F" w:rsidRPr="00032F49" w:rsidRDefault="0065232F" w:rsidP="00717973">
      <w:pPr>
        <w:pStyle w:val="Brdtext"/>
        <w:jc w:val="both"/>
        <w:rPr>
          <w:sz w:val="19"/>
          <w:lang w:val="en-US"/>
        </w:rPr>
      </w:pPr>
    </w:p>
    <w:p w14:paraId="175636D5" w14:textId="77777777" w:rsidR="0065232F" w:rsidRPr="0065232F" w:rsidRDefault="0065232F" w:rsidP="00717973">
      <w:pPr>
        <w:pStyle w:val="Rubrik3"/>
        <w:ind w:left="0"/>
        <w:jc w:val="both"/>
        <w:rPr>
          <w:lang w:val="en-US"/>
        </w:rPr>
      </w:pPr>
      <w:bookmarkStart w:id="6" w:name="Lästips"/>
      <w:bookmarkEnd w:id="6"/>
      <w:proofErr w:type="spellStart"/>
      <w:r w:rsidRPr="0065232F">
        <w:rPr>
          <w:lang w:val="en-US"/>
        </w:rPr>
        <w:t>Lästips</w:t>
      </w:r>
      <w:proofErr w:type="spellEnd"/>
    </w:p>
    <w:p w14:paraId="61824B17" w14:textId="77777777" w:rsidR="0065232F" w:rsidRPr="0065232F" w:rsidRDefault="0065232F" w:rsidP="00717973">
      <w:pPr>
        <w:pStyle w:val="Brdtext"/>
        <w:spacing w:line="228" w:lineRule="auto"/>
        <w:ind w:right="197"/>
        <w:jc w:val="both"/>
        <w:rPr>
          <w:lang w:val="en-US"/>
        </w:rPr>
      </w:pPr>
      <w:proofErr w:type="spellStart"/>
      <w:r w:rsidRPr="0065232F">
        <w:rPr>
          <w:lang w:val="en-US"/>
        </w:rPr>
        <w:t>Löfmark</w:t>
      </w:r>
      <w:proofErr w:type="spellEnd"/>
      <w:r w:rsidRPr="0065232F">
        <w:rPr>
          <w:lang w:val="en-US"/>
        </w:rPr>
        <w:t xml:space="preserve">, A., &amp; </w:t>
      </w:r>
      <w:proofErr w:type="spellStart"/>
      <w:r w:rsidRPr="0065232F">
        <w:rPr>
          <w:lang w:val="en-US"/>
        </w:rPr>
        <w:t>Thorell</w:t>
      </w:r>
      <w:proofErr w:type="spellEnd"/>
      <w:r w:rsidRPr="0065232F">
        <w:rPr>
          <w:lang w:val="en-US"/>
        </w:rPr>
        <w:t xml:space="preserve">-Ekstrand, I. (2014). Nursing students’ and </w:t>
      </w:r>
      <w:proofErr w:type="spellStart"/>
      <w:r w:rsidRPr="0065232F">
        <w:rPr>
          <w:lang w:val="en-US"/>
        </w:rPr>
        <w:t>preceptors’perceptions</w:t>
      </w:r>
      <w:proofErr w:type="spellEnd"/>
      <w:r w:rsidRPr="0065232F">
        <w:rPr>
          <w:lang w:val="en-US"/>
        </w:rPr>
        <w:t xml:space="preserve"> of using a </w:t>
      </w:r>
      <w:proofErr w:type="spellStart"/>
      <w:r w:rsidRPr="0065232F">
        <w:rPr>
          <w:lang w:val="en-US"/>
        </w:rPr>
        <w:t>revi</w:t>
      </w:r>
      <w:proofErr w:type="spellEnd"/>
      <w:r w:rsidRPr="0065232F">
        <w:rPr>
          <w:lang w:val="en-US"/>
        </w:rPr>
        <w:t xml:space="preserve">- sed assessment form in clinical nursing education. </w:t>
      </w:r>
      <w:r w:rsidRPr="0065232F">
        <w:rPr>
          <w:i/>
          <w:lang w:val="en-US"/>
        </w:rPr>
        <w:t>Nurse Education in Practice, 14</w:t>
      </w:r>
      <w:r w:rsidRPr="0065232F">
        <w:rPr>
          <w:lang w:val="en-US"/>
        </w:rPr>
        <w:t>(3), 275-280.</w:t>
      </w:r>
    </w:p>
    <w:p w14:paraId="5E8796A8" w14:textId="77777777" w:rsidR="0065232F" w:rsidRPr="0065232F" w:rsidRDefault="0065232F" w:rsidP="00717973">
      <w:pPr>
        <w:pStyle w:val="Brdtext"/>
        <w:jc w:val="both"/>
        <w:rPr>
          <w:sz w:val="20"/>
          <w:lang w:val="en-US"/>
        </w:rPr>
      </w:pPr>
    </w:p>
    <w:p w14:paraId="12AB9B0D" w14:textId="77777777" w:rsidR="0065232F" w:rsidRPr="009B6D36" w:rsidRDefault="0065232F" w:rsidP="00717973">
      <w:pPr>
        <w:spacing w:line="230" w:lineRule="auto"/>
        <w:ind w:right="199"/>
        <w:jc w:val="both"/>
      </w:pPr>
      <w:proofErr w:type="spellStart"/>
      <w:r w:rsidRPr="0065232F">
        <w:rPr>
          <w:lang w:val="en-US"/>
        </w:rPr>
        <w:t>Mogensen</w:t>
      </w:r>
      <w:proofErr w:type="spellEnd"/>
      <w:r w:rsidRPr="0065232F">
        <w:rPr>
          <w:lang w:val="en-US"/>
        </w:rPr>
        <w:t>,</w:t>
      </w:r>
      <w:r w:rsidRPr="0065232F">
        <w:rPr>
          <w:spacing w:val="-7"/>
          <w:lang w:val="en-US"/>
        </w:rPr>
        <w:t xml:space="preserve"> </w:t>
      </w:r>
      <w:r w:rsidRPr="0065232F">
        <w:rPr>
          <w:lang w:val="en-US"/>
        </w:rPr>
        <w:t>E.,</w:t>
      </w:r>
      <w:r w:rsidRPr="0065232F">
        <w:rPr>
          <w:spacing w:val="-7"/>
          <w:lang w:val="en-US"/>
        </w:rPr>
        <w:t xml:space="preserve"> </w:t>
      </w:r>
      <w:proofErr w:type="spellStart"/>
      <w:r w:rsidRPr="0065232F">
        <w:rPr>
          <w:lang w:val="en-US"/>
        </w:rPr>
        <w:t>Thorell</w:t>
      </w:r>
      <w:proofErr w:type="spellEnd"/>
      <w:r w:rsidRPr="0065232F">
        <w:rPr>
          <w:lang w:val="en-US"/>
        </w:rPr>
        <w:t>-Ekstrand,</w:t>
      </w:r>
      <w:r w:rsidRPr="0065232F">
        <w:rPr>
          <w:spacing w:val="-7"/>
          <w:lang w:val="en-US"/>
        </w:rPr>
        <w:t xml:space="preserve"> </w:t>
      </w:r>
      <w:r w:rsidRPr="0065232F">
        <w:rPr>
          <w:lang w:val="en-US"/>
        </w:rPr>
        <w:t>I.,</w:t>
      </w:r>
      <w:r w:rsidRPr="0065232F">
        <w:rPr>
          <w:spacing w:val="-5"/>
          <w:lang w:val="en-US"/>
        </w:rPr>
        <w:t xml:space="preserve"> </w:t>
      </w:r>
      <w:r w:rsidRPr="0065232F">
        <w:rPr>
          <w:lang w:val="en-US"/>
        </w:rPr>
        <w:t>&amp;</w:t>
      </w:r>
      <w:r w:rsidRPr="0065232F">
        <w:rPr>
          <w:spacing w:val="-6"/>
          <w:lang w:val="en-US"/>
        </w:rPr>
        <w:t xml:space="preserve"> </w:t>
      </w:r>
      <w:proofErr w:type="spellStart"/>
      <w:r w:rsidRPr="0065232F">
        <w:rPr>
          <w:lang w:val="en-US"/>
        </w:rPr>
        <w:t>Löfmark</w:t>
      </w:r>
      <w:proofErr w:type="spellEnd"/>
      <w:r w:rsidRPr="0065232F">
        <w:rPr>
          <w:lang w:val="en-US"/>
        </w:rPr>
        <w:t>,</w:t>
      </w:r>
      <w:r w:rsidRPr="0065232F">
        <w:rPr>
          <w:spacing w:val="-5"/>
          <w:lang w:val="en-US"/>
        </w:rPr>
        <w:t xml:space="preserve"> </w:t>
      </w:r>
      <w:r w:rsidRPr="0065232F">
        <w:rPr>
          <w:lang w:val="en-US"/>
        </w:rPr>
        <w:t>A.</w:t>
      </w:r>
      <w:r w:rsidRPr="0065232F">
        <w:rPr>
          <w:spacing w:val="-5"/>
          <w:lang w:val="en-US"/>
        </w:rPr>
        <w:t xml:space="preserve"> </w:t>
      </w:r>
      <w:r w:rsidRPr="0065232F">
        <w:rPr>
          <w:lang w:val="en-US"/>
        </w:rPr>
        <w:t>(2010).</w:t>
      </w:r>
      <w:r w:rsidRPr="0065232F">
        <w:rPr>
          <w:spacing w:val="-5"/>
          <w:lang w:val="en-US"/>
        </w:rPr>
        <w:t xml:space="preserve"> </w:t>
      </w:r>
      <w:r w:rsidRPr="009B6D36">
        <w:rPr>
          <w:i/>
        </w:rPr>
        <w:t>Klinisk</w:t>
      </w:r>
      <w:r w:rsidRPr="009B6D36">
        <w:rPr>
          <w:i/>
          <w:spacing w:val="-4"/>
        </w:rPr>
        <w:t xml:space="preserve"> </w:t>
      </w:r>
      <w:r w:rsidRPr="009B6D36">
        <w:rPr>
          <w:i/>
        </w:rPr>
        <w:t>utbildning</w:t>
      </w:r>
      <w:r w:rsidRPr="009B6D36">
        <w:rPr>
          <w:i/>
          <w:spacing w:val="-7"/>
        </w:rPr>
        <w:t xml:space="preserve"> </w:t>
      </w:r>
      <w:r w:rsidRPr="009B6D36">
        <w:rPr>
          <w:i/>
        </w:rPr>
        <w:t>i</w:t>
      </w:r>
      <w:r w:rsidRPr="009B6D36">
        <w:rPr>
          <w:i/>
          <w:spacing w:val="-6"/>
        </w:rPr>
        <w:t xml:space="preserve"> </w:t>
      </w:r>
      <w:r w:rsidRPr="009B6D36">
        <w:rPr>
          <w:i/>
        </w:rPr>
        <w:t>högskolan</w:t>
      </w:r>
      <w:r w:rsidRPr="009B6D36">
        <w:rPr>
          <w:i/>
          <w:spacing w:val="-5"/>
        </w:rPr>
        <w:t xml:space="preserve"> </w:t>
      </w:r>
      <w:r w:rsidRPr="009B6D36">
        <w:rPr>
          <w:i/>
        </w:rPr>
        <w:t>–</w:t>
      </w:r>
      <w:r w:rsidRPr="009B6D36">
        <w:rPr>
          <w:i/>
          <w:spacing w:val="-6"/>
        </w:rPr>
        <w:t xml:space="preserve"> </w:t>
      </w:r>
      <w:r w:rsidRPr="009B6D36">
        <w:rPr>
          <w:i/>
        </w:rPr>
        <w:t>perspektiv</w:t>
      </w:r>
      <w:r w:rsidRPr="009B6D36">
        <w:rPr>
          <w:i/>
          <w:spacing w:val="-7"/>
        </w:rPr>
        <w:t xml:space="preserve"> </w:t>
      </w:r>
      <w:r w:rsidRPr="009B6D36">
        <w:rPr>
          <w:i/>
        </w:rPr>
        <w:t xml:space="preserve">och utveckling i verksamhetsförlagd utbildning. </w:t>
      </w:r>
      <w:r w:rsidRPr="009B6D36">
        <w:t>Studentlitteratur:</w:t>
      </w:r>
      <w:r w:rsidRPr="009B6D36">
        <w:rPr>
          <w:spacing w:val="-8"/>
        </w:rPr>
        <w:t xml:space="preserve"> </w:t>
      </w:r>
      <w:r w:rsidRPr="009B6D36">
        <w:t>Lund.</w:t>
      </w:r>
    </w:p>
    <w:p w14:paraId="5C680A67" w14:textId="77777777" w:rsidR="0065232F" w:rsidRPr="009B6D36" w:rsidRDefault="0065232F" w:rsidP="00717973">
      <w:pPr>
        <w:pStyle w:val="Brdtext"/>
        <w:jc w:val="both"/>
        <w:rPr>
          <w:sz w:val="19"/>
        </w:rPr>
      </w:pPr>
    </w:p>
    <w:p w14:paraId="1E63F29A" w14:textId="77777777" w:rsidR="0065232F" w:rsidRPr="009B6D36" w:rsidRDefault="0065232F" w:rsidP="00717973">
      <w:pPr>
        <w:jc w:val="both"/>
      </w:pPr>
      <w:r w:rsidRPr="009B6D36">
        <w:t xml:space="preserve">SFS 1992:1434 </w:t>
      </w:r>
      <w:r w:rsidRPr="009B6D36">
        <w:rPr>
          <w:i/>
        </w:rPr>
        <w:t xml:space="preserve">Högskolelag. </w:t>
      </w:r>
      <w:r w:rsidRPr="009B6D36">
        <w:t>Stockholm: Svenskt Riksdagstryck AB.</w:t>
      </w:r>
    </w:p>
    <w:p w14:paraId="7B5EC7F9" w14:textId="77777777" w:rsidR="0065232F" w:rsidRPr="009B6D36" w:rsidRDefault="0065232F" w:rsidP="00717973">
      <w:pPr>
        <w:pStyle w:val="Brdtext"/>
        <w:jc w:val="both"/>
        <w:rPr>
          <w:sz w:val="19"/>
        </w:rPr>
      </w:pPr>
    </w:p>
    <w:p w14:paraId="7E2A86FA" w14:textId="77777777" w:rsidR="0065232F" w:rsidRPr="009B6D36" w:rsidRDefault="0065232F" w:rsidP="00717973">
      <w:pPr>
        <w:jc w:val="both"/>
      </w:pPr>
      <w:r w:rsidRPr="009B6D36">
        <w:t xml:space="preserve">SFS 1993:100 </w:t>
      </w:r>
      <w:r w:rsidRPr="009B6D36">
        <w:rPr>
          <w:i/>
        </w:rPr>
        <w:t xml:space="preserve">Högskoleförordningen. </w:t>
      </w:r>
      <w:r w:rsidRPr="009B6D36">
        <w:t>Stockholm: Svenskt Riksdagstryck AB.</w:t>
      </w:r>
    </w:p>
    <w:p w14:paraId="408917D6" w14:textId="498395BC" w:rsidR="0065232F" w:rsidRDefault="0065232F" w:rsidP="00717973">
      <w:pPr>
        <w:pStyle w:val="Brdtext"/>
        <w:jc w:val="both"/>
        <w:rPr>
          <w:sz w:val="24"/>
        </w:rPr>
      </w:pPr>
    </w:p>
    <w:p w14:paraId="58142629" w14:textId="1808DD12" w:rsidR="00076C29" w:rsidRDefault="00076C29" w:rsidP="00717973">
      <w:pPr>
        <w:pStyle w:val="Brdtext"/>
        <w:jc w:val="both"/>
        <w:rPr>
          <w:sz w:val="24"/>
        </w:rPr>
      </w:pPr>
    </w:p>
    <w:p w14:paraId="2715BDC7" w14:textId="081E44A7" w:rsidR="00076C29" w:rsidRDefault="00076C29" w:rsidP="00717973">
      <w:pPr>
        <w:pStyle w:val="Brdtext"/>
        <w:jc w:val="both"/>
        <w:rPr>
          <w:sz w:val="24"/>
        </w:rPr>
      </w:pPr>
    </w:p>
    <w:p w14:paraId="0C3C677B" w14:textId="045A7EA1" w:rsidR="00076C29" w:rsidRDefault="00076C29" w:rsidP="00717973">
      <w:pPr>
        <w:pStyle w:val="Brdtext"/>
        <w:jc w:val="both"/>
        <w:rPr>
          <w:sz w:val="24"/>
        </w:rPr>
      </w:pPr>
    </w:p>
    <w:p w14:paraId="1EB888A8" w14:textId="285F6847" w:rsidR="00076C29" w:rsidRDefault="00076C29" w:rsidP="00717973">
      <w:pPr>
        <w:pStyle w:val="Brdtext"/>
        <w:jc w:val="both"/>
        <w:rPr>
          <w:sz w:val="24"/>
        </w:rPr>
      </w:pPr>
    </w:p>
    <w:p w14:paraId="6F303E10" w14:textId="28C9D696" w:rsidR="00076C29" w:rsidRDefault="00076C29" w:rsidP="00717973">
      <w:pPr>
        <w:pStyle w:val="Brdtext"/>
        <w:jc w:val="both"/>
        <w:rPr>
          <w:sz w:val="24"/>
        </w:rPr>
      </w:pPr>
    </w:p>
    <w:p w14:paraId="623A0C2F" w14:textId="67F26327" w:rsidR="00076C29" w:rsidRDefault="00076C29" w:rsidP="00717973">
      <w:pPr>
        <w:pStyle w:val="Brdtext"/>
        <w:jc w:val="both"/>
        <w:rPr>
          <w:sz w:val="24"/>
        </w:rPr>
      </w:pPr>
    </w:p>
    <w:p w14:paraId="58D2C794" w14:textId="293F4EA3" w:rsidR="00076C29" w:rsidRDefault="00076C29" w:rsidP="00717973">
      <w:pPr>
        <w:pStyle w:val="Brdtext"/>
        <w:jc w:val="both"/>
        <w:rPr>
          <w:sz w:val="24"/>
        </w:rPr>
      </w:pPr>
    </w:p>
    <w:p w14:paraId="56B6A5A1" w14:textId="77777777" w:rsidR="00A04276" w:rsidRDefault="00A04276" w:rsidP="00717973">
      <w:pPr>
        <w:pStyle w:val="Brdtext"/>
        <w:jc w:val="both"/>
        <w:rPr>
          <w:sz w:val="24"/>
        </w:rPr>
      </w:pPr>
    </w:p>
    <w:p w14:paraId="66643FB0" w14:textId="77777777" w:rsidR="0065232F" w:rsidRPr="009B6D36" w:rsidRDefault="0065232F" w:rsidP="001923E7">
      <w:pPr>
        <w:pStyle w:val="Brdtext"/>
        <w:ind w:left="720"/>
        <w:jc w:val="both"/>
        <w:rPr>
          <w:sz w:val="24"/>
        </w:rPr>
      </w:pPr>
    </w:p>
    <w:p w14:paraId="2EEC1FB3" w14:textId="77777777" w:rsidR="0065232F" w:rsidRPr="00202EF6" w:rsidRDefault="0065232F" w:rsidP="001923E7">
      <w:pPr>
        <w:spacing w:line="134" w:lineRule="exact"/>
        <w:ind w:left="720" w:right="1535"/>
        <w:jc w:val="center"/>
        <w:rPr>
          <w:rFonts w:ascii="Arial" w:hAnsi="Arial"/>
          <w:b/>
          <w:sz w:val="12"/>
        </w:rPr>
      </w:pPr>
      <w:proofErr w:type="spellStart"/>
      <w:r w:rsidRPr="00202EF6">
        <w:rPr>
          <w:rFonts w:ascii="Arial" w:hAnsi="Arial"/>
          <w:b/>
          <w:sz w:val="12"/>
        </w:rPr>
        <w:t>AssCE</w:t>
      </w:r>
      <w:proofErr w:type="spellEnd"/>
      <w:r w:rsidRPr="00202EF6">
        <w:rPr>
          <w:rFonts w:ascii="Arial" w:hAnsi="Arial"/>
          <w:b/>
          <w:sz w:val="12"/>
        </w:rPr>
        <w:t xml:space="preserve">* - </w:t>
      </w:r>
      <w:proofErr w:type="spellStart"/>
      <w:r w:rsidRPr="00202EF6">
        <w:rPr>
          <w:rFonts w:ascii="Arial" w:hAnsi="Arial"/>
          <w:b/>
          <w:sz w:val="12"/>
        </w:rPr>
        <w:t>Assessment</w:t>
      </w:r>
      <w:proofErr w:type="spellEnd"/>
      <w:r w:rsidRPr="00202EF6">
        <w:rPr>
          <w:rFonts w:ascii="Arial" w:hAnsi="Arial"/>
          <w:b/>
          <w:sz w:val="12"/>
        </w:rPr>
        <w:t xml:space="preserve"> </w:t>
      </w:r>
      <w:proofErr w:type="spellStart"/>
      <w:r w:rsidRPr="00202EF6">
        <w:rPr>
          <w:rFonts w:ascii="Arial" w:hAnsi="Arial"/>
          <w:b/>
          <w:sz w:val="12"/>
        </w:rPr>
        <w:t>of</w:t>
      </w:r>
      <w:proofErr w:type="spellEnd"/>
      <w:r w:rsidRPr="00202EF6">
        <w:rPr>
          <w:rFonts w:ascii="Arial" w:hAnsi="Arial"/>
          <w:b/>
          <w:sz w:val="12"/>
        </w:rPr>
        <w:t xml:space="preserve"> Clinical </w:t>
      </w:r>
      <w:proofErr w:type="spellStart"/>
      <w:r w:rsidRPr="00202EF6">
        <w:rPr>
          <w:rFonts w:ascii="Arial" w:hAnsi="Arial"/>
          <w:b/>
          <w:sz w:val="12"/>
        </w:rPr>
        <w:t>Education</w:t>
      </w:r>
      <w:proofErr w:type="spellEnd"/>
      <w:r w:rsidRPr="00202EF6">
        <w:rPr>
          <w:rFonts w:ascii="Arial" w:hAnsi="Arial"/>
          <w:b/>
          <w:sz w:val="12"/>
        </w:rPr>
        <w:t>, Version III ©</w:t>
      </w:r>
    </w:p>
    <w:p w14:paraId="3388EAEC" w14:textId="77777777" w:rsidR="0065232F" w:rsidRPr="009B6D36" w:rsidRDefault="0065232F" w:rsidP="001923E7">
      <w:pPr>
        <w:spacing w:line="134" w:lineRule="exact"/>
        <w:ind w:left="720" w:right="1535"/>
        <w:jc w:val="center"/>
        <w:rPr>
          <w:rFonts w:ascii="Arial" w:hAnsi="Arial"/>
          <w:sz w:val="12"/>
        </w:rPr>
      </w:pPr>
      <w:r w:rsidRPr="009B6D36">
        <w:rPr>
          <w:rFonts w:ascii="Arial" w:hAnsi="Arial"/>
          <w:sz w:val="12"/>
        </w:rPr>
        <w:t xml:space="preserve">Anna </w:t>
      </w:r>
      <w:proofErr w:type="spellStart"/>
      <w:r w:rsidRPr="009B6D36">
        <w:rPr>
          <w:rFonts w:ascii="Arial" w:hAnsi="Arial"/>
          <w:sz w:val="12"/>
        </w:rPr>
        <w:t>Löfmark</w:t>
      </w:r>
      <w:proofErr w:type="spellEnd"/>
      <w:r w:rsidRPr="009B6D36">
        <w:rPr>
          <w:rFonts w:ascii="Arial" w:hAnsi="Arial"/>
          <w:sz w:val="12"/>
        </w:rPr>
        <w:t>, Gunilla Mårtensson, Ingrid Thorell-Ekstrand, Akademin för hälsa och arbetsliv, Högskolan i Gävle, 2014-08-15</w:t>
      </w:r>
    </w:p>
    <w:p w14:paraId="26A931DC" w14:textId="77777777" w:rsidR="0065232F" w:rsidRPr="009B6D36" w:rsidRDefault="0065232F" w:rsidP="001923E7">
      <w:pPr>
        <w:pStyle w:val="Brdtext"/>
        <w:ind w:left="720"/>
        <w:jc w:val="both"/>
        <w:rPr>
          <w:sz w:val="17"/>
        </w:rPr>
      </w:pPr>
    </w:p>
    <w:p w14:paraId="254066F4" w14:textId="171E9F4A" w:rsidR="00576BC2" w:rsidRDefault="00265F88">
      <w:pPr>
        <w:spacing w:before="72"/>
        <w:ind w:left="3221" w:right="3829"/>
        <w:jc w:val="center"/>
        <w:rPr>
          <w:rFonts w:ascii="Arial" w:hAnsi="Arial"/>
          <w:sz w:val="28"/>
        </w:rPr>
      </w:pPr>
      <w:r>
        <w:rPr>
          <w:rFonts w:ascii="Arial" w:hAnsi="Arial"/>
          <w:sz w:val="28"/>
        </w:rPr>
        <w:lastRenderedPageBreak/>
        <w:t>Grundnivå</w:t>
      </w:r>
    </w:p>
    <w:p w14:paraId="254066F5" w14:textId="77777777" w:rsidR="00576BC2" w:rsidRDefault="00265F88">
      <w:pPr>
        <w:pStyle w:val="Rubrik1"/>
        <w:spacing w:before="9"/>
        <w:ind w:left="1617"/>
      </w:pPr>
      <w:bookmarkStart w:id="7" w:name="Mål_för_den_verksamhetsförlagda_delen_av"/>
      <w:bookmarkEnd w:id="7"/>
      <w:r>
        <w:t>Mål för den verksamhetsförlagda delen av sjuksköterskeprogrammet</w:t>
      </w:r>
    </w:p>
    <w:p w14:paraId="254066F6" w14:textId="0D1E6C2C" w:rsidR="00576BC2" w:rsidRDefault="00576BC2">
      <w:pPr>
        <w:pStyle w:val="Brdtext"/>
        <w:spacing w:before="6"/>
        <w:rPr>
          <w:rFonts w:ascii="Arial"/>
          <w:sz w:val="28"/>
        </w:rPr>
      </w:pPr>
    </w:p>
    <w:tbl>
      <w:tblPr>
        <w:tblStyle w:val="TableNormal1"/>
        <w:tblW w:w="92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4"/>
        <w:gridCol w:w="3250"/>
        <w:gridCol w:w="3252"/>
      </w:tblGrid>
      <w:tr w:rsidR="00576BC2" w14:paraId="254066FA" w14:textId="77777777" w:rsidTr="002C5BE1">
        <w:trPr>
          <w:trHeight w:val="640"/>
        </w:trPr>
        <w:tc>
          <w:tcPr>
            <w:tcW w:w="2784" w:type="dxa"/>
            <w:shd w:val="clear" w:color="auto" w:fill="EAF1DD"/>
          </w:tcPr>
          <w:p w14:paraId="254066F7" w14:textId="77777777" w:rsidR="00576BC2" w:rsidRPr="00267277" w:rsidRDefault="00265F88">
            <w:pPr>
              <w:pStyle w:val="TableParagraph"/>
              <w:spacing w:before="110"/>
              <w:ind w:left="220" w:right="108" w:firstLine="1022"/>
              <w:rPr>
                <w:rFonts w:ascii="Arial" w:hAnsi="Arial"/>
                <w:b/>
                <w:sz w:val="20"/>
              </w:rPr>
            </w:pPr>
            <w:r w:rsidRPr="00267277">
              <w:rPr>
                <w:rFonts w:ascii="Arial" w:hAnsi="Arial"/>
                <w:b/>
                <w:sz w:val="20"/>
              </w:rPr>
              <w:t>År 1 Kunskaper och</w:t>
            </w:r>
            <w:r w:rsidRPr="00267277">
              <w:rPr>
                <w:rFonts w:ascii="Arial" w:hAnsi="Arial"/>
                <w:b/>
                <w:spacing w:val="-14"/>
                <w:sz w:val="20"/>
              </w:rPr>
              <w:t xml:space="preserve"> </w:t>
            </w:r>
            <w:r w:rsidRPr="00267277">
              <w:rPr>
                <w:rFonts w:ascii="Arial" w:hAnsi="Arial"/>
                <w:b/>
                <w:sz w:val="20"/>
              </w:rPr>
              <w:t>förståelse</w:t>
            </w:r>
          </w:p>
        </w:tc>
        <w:tc>
          <w:tcPr>
            <w:tcW w:w="3250" w:type="dxa"/>
            <w:shd w:val="clear" w:color="auto" w:fill="EAF1DD"/>
          </w:tcPr>
          <w:p w14:paraId="254066F8" w14:textId="082A5126" w:rsidR="00576BC2" w:rsidRPr="00267277" w:rsidRDefault="00265F88">
            <w:pPr>
              <w:pStyle w:val="TableParagraph"/>
              <w:spacing w:before="110"/>
              <w:ind w:left="472" w:right="318" w:firstLine="1027"/>
              <w:rPr>
                <w:rFonts w:ascii="Arial" w:hAnsi="Arial"/>
                <w:b/>
                <w:sz w:val="20"/>
              </w:rPr>
            </w:pPr>
            <w:r w:rsidRPr="00267277">
              <w:rPr>
                <w:rFonts w:ascii="Arial" w:hAnsi="Arial"/>
                <w:b/>
                <w:sz w:val="20"/>
              </w:rPr>
              <w:t>År 2 Kunskaper och förståelse</w:t>
            </w:r>
          </w:p>
        </w:tc>
        <w:tc>
          <w:tcPr>
            <w:tcW w:w="3252" w:type="dxa"/>
            <w:shd w:val="clear" w:color="auto" w:fill="EAF1DD"/>
          </w:tcPr>
          <w:p w14:paraId="254066F9" w14:textId="77777777" w:rsidR="00576BC2" w:rsidRPr="00267277" w:rsidRDefault="00265F88">
            <w:pPr>
              <w:pStyle w:val="TableParagraph"/>
              <w:spacing w:before="110"/>
              <w:ind w:left="481" w:right="311" w:firstLine="1027"/>
              <w:rPr>
                <w:rFonts w:ascii="Arial" w:hAnsi="Arial"/>
                <w:b/>
                <w:sz w:val="20"/>
              </w:rPr>
            </w:pPr>
            <w:r w:rsidRPr="00267277">
              <w:rPr>
                <w:rFonts w:ascii="Arial" w:hAnsi="Arial"/>
                <w:b/>
                <w:sz w:val="20"/>
              </w:rPr>
              <w:t>År 3 Kunskaper och förståelse</w:t>
            </w:r>
          </w:p>
        </w:tc>
      </w:tr>
      <w:tr w:rsidR="00576BC2" w14:paraId="25406701" w14:textId="77777777" w:rsidTr="002C5BE1">
        <w:trPr>
          <w:trHeight w:val="2193"/>
        </w:trPr>
        <w:tc>
          <w:tcPr>
            <w:tcW w:w="2784" w:type="dxa"/>
          </w:tcPr>
          <w:p w14:paraId="254066FB" w14:textId="78C5C7E4" w:rsidR="00576BC2" w:rsidRDefault="00265F88">
            <w:pPr>
              <w:pStyle w:val="TableParagraph"/>
              <w:spacing w:before="119"/>
              <w:ind w:left="196" w:right="197"/>
              <w:rPr>
                <w:rFonts w:ascii="Arial"/>
                <w:sz w:val="18"/>
              </w:rPr>
            </w:pPr>
            <w:r>
              <w:rPr>
                <w:rFonts w:ascii="Arial"/>
                <w:sz w:val="18"/>
              </w:rPr>
              <w:t>Kan identifiera och beskriva patientens situation och funktioner och de fysiska, psykiska och sociala faktorer som har betydelse i sammanhanget.</w:t>
            </w:r>
          </w:p>
          <w:p w14:paraId="254066FC" w14:textId="77777777" w:rsidR="00576BC2" w:rsidRDefault="00265F88">
            <w:pPr>
              <w:pStyle w:val="TableParagraph"/>
              <w:spacing w:before="4"/>
              <w:ind w:left="194" w:right="248"/>
              <w:rPr>
                <w:rFonts w:ascii="Arial" w:hAnsi="Arial"/>
                <w:sz w:val="18"/>
              </w:rPr>
            </w:pPr>
            <w:r>
              <w:rPr>
                <w:rFonts w:ascii="Arial" w:hAnsi="Arial"/>
                <w:sz w:val="18"/>
              </w:rPr>
              <w:t>Kan definiera grundläggande begrepp som integritet och helhetssyn.</w:t>
            </w:r>
          </w:p>
        </w:tc>
        <w:tc>
          <w:tcPr>
            <w:tcW w:w="3250" w:type="dxa"/>
          </w:tcPr>
          <w:p w14:paraId="254066FD" w14:textId="681845EA" w:rsidR="00576BC2" w:rsidRPr="004B460F" w:rsidRDefault="00265F88">
            <w:pPr>
              <w:pStyle w:val="TableParagraph"/>
              <w:spacing w:before="119"/>
              <w:ind w:left="234" w:right="130"/>
              <w:rPr>
                <w:rFonts w:ascii="Arial" w:hAnsi="Arial"/>
                <w:sz w:val="18"/>
              </w:rPr>
            </w:pPr>
            <w:r w:rsidRPr="004B460F">
              <w:rPr>
                <w:rFonts w:ascii="Arial" w:hAnsi="Arial"/>
                <w:sz w:val="18"/>
              </w:rPr>
              <w:t>Visar kunskap om aktuella forsknings- och utvecklingsarbeten. Kan redogöra för och förklara teoretisk bakgrund till patienters symptom och sjukdomsyttringar och relatera till behovet av grundläggande och specifik omvårdnad.</w:t>
            </w:r>
          </w:p>
          <w:p w14:paraId="254066FE" w14:textId="28E993AB" w:rsidR="00576BC2" w:rsidRPr="004B460F" w:rsidRDefault="00265F88">
            <w:pPr>
              <w:pStyle w:val="TableParagraph"/>
              <w:spacing w:before="2" w:line="208" w:lineRule="exact"/>
              <w:ind w:left="235" w:right="443"/>
              <w:rPr>
                <w:rFonts w:ascii="Arial" w:hAnsi="Arial"/>
                <w:sz w:val="18"/>
              </w:rPr>
            </w:pPr>
            <w:r w:rsidRPr="004B460F">
              <w:rPr>
                <w:rFonts w:ascii="Arial" w:hAnsi="Arial"/>
                <w:sz w:val="18"/>
              </w:rPr>
              <w:t>Visar kunskap om lagar och författningar.</w:t>
            </w:r>
          </w:p>
        </w:tc>
        <w:tc>
          <w:tcPr>
            <w:tcW w:w="3252" w:type="dxa"/>
          </w:tcPr>
          <w:p w14:paraId="254066FF" w14:textId="1DB6733B" w:rsidR="00576BC2" w:rsidRPr="004B460F" w:rsidRDefault="00265F88">
            <w:pPr>
              <w:pStyle w:val="TableParagraph"/>
              <w:spacing w:before="119"/>
              <w:ind w:left="256" w:right="184"/>
              <w:rPr>
                <w:rFonts w:ascii="Arial" w:hAnsi="Arial"/>
                <w:sz w:val="18"/>
              </w:rPr>
            </w:pPr>
            <w:r w:rsidRPr="004B460F">
              <w:rPr>
                <w:rFonts w:ascii="Arial" w:hAnsi="Arial"/>
                <w:sz w:val="18"/>
              </w:rPr>
              <w:t>Visar kunskap om områdets vetenskapliga grund, forsknings- och utvecklingsfrågor.</w:t>
            </w:r>
          </w:p>
          <w:p w14:paraId="25406700" w14:textId="77777777" w:rsidR="00576BC2" w:rsidRPr="004B460F" w:rsidRDefault="00265F88">
            <w:pPr>
              <w:pStyle w:val="TableParagraph"/>
              <w:ind w:left="256" w:right="184"/>
              <w:rPr>
                <w:rFonts w:ascii="Arial" w:hAnsi="Arial"/>
                <w:sz w:val="18"/>
              </w:rPr>
            </w:pPr>
            <w:r w:rsidRPr="004B460F">
              <w:rPr>
                <w:rFonts w:ascii="Arial" w:hAnsi="Arial"/>
                <w:sz w:val="18"/>
              </w:rPr>
              <w:t>Visar kunskap i planering, ledning och samordning av vårdarbetet. Visar kunskap om sjukvårdens och hälsoarbetets förutsättningar i samhället och reglering i lagar och författningar.</w:t>
            </w:r>
          </w:p>
        </w:tc>
      </w:tr>
      <w:tr w:rsidR="00576BC2" w14:paraId="25406705" w14:textId="77777777" w:rsidTr="002C5BE1">
        <w:trPr>
          <w:trHeight w:val="417"/>
        </w:trPr>
        <w:tc>
          <w:tcPr>
            <w:tcW w:w="2784" w:type="dxa"/>
            <w:shd w:val="clear" w:color="auto" w:fill="EAF1DD"/>
          </w:tcPr>
          <w:p w14:paraId="25406702" w14:textId="77777777" w:rsidR="00576BC2" w:rsidRDefault="00265F88">
            <w:pPr>
              <w:pStyle w:val="TableParagraph"/>
              <w:spacing w:before="107"/>
              <w:ind w:left="357"/>
              <w:rPr>
                <w:rFonts w:ascii="Arial" w:hAnsi="Arial"/>
                <w:b/>
                <w:sz w:val="20"/>
              </w:rPr>
            </w:pPr>
            <w:r>
              <w:rPr>
                <w:rFonts w:ascii="Arial" w:hAnsi="Arial"/>
                <w:b/>
                <w:sz w:val="20"/>
              </w:rPr>
              <w:t>Färdighet och förmåga</w:t>
            </w:r>
          </w:p>
        </w:tc>
        <w:tc>
          <w:tcPr>
            <w:tcW w:w="3250" w:type="dxa"/>
            <w:shd w:val="clear" w:color="auto" w:fill="EAF1DD"/>
          </w:tcPr>
          <w:p w14:paraId="25406703" w14:textId="77777777" w:rsidR="00576BC2" w:rsidRPr="004B460F" w:rsidRDefault="00265F88">
            <w:pPr>
              <w:pStyle w:val="TableParagraph"/>
              <w:spacing w:before="107"/>
              <w:ind w:left="611"/>
              <w:rPr>
                <w:rFonts w:ascii="Arial" w:hAnsi="Arial"/>
                <w:b/>
                <w:sz w:val="20"/>
              </w:rPr>
            </w:pPr>
            <w:r w:rsidRPr="004B460F">
              <w:rPr>
                <w:rFonts w:ascii="Arial" w:hAnsi="Arial"/>
                <w:b/>
                <w:sz w:val="20"/>
              </w:rPr>
              <w:t>Färdighet och förmåga</w:t>
            </w:r>
          </w:p>
        </w:tc>
        <w:tc>
          <w:tcPr>
            <w:tcW w:w="3252" w:type="dxa"/>
            <w:shd w:val="clear" w:color="auto" w:fill="EAF1DD"/>
          </w:tcPr>
          <w:p w14:paraId="25406704" w14:textId="77777777" w:rsidR="00576BC2" w:rsidRPr="004B460F" w:rsidRDefault="00265F88">
            <w:pPr>
              <w:pStyle w:val="TableParagraph"/>
              <w:spacing w:before="107"/>
              <w:ind w:left="621"/>
              <w:rPr>
                <w:rFonts w:ascii="Arial" w:hAnsi="Arial"/>
                <w:b/>
                <w:sz w:val="20"/>
              </w:rPr>
            </w:pPr>
            <w:r w:rsidRPr="004B460F">
              <w:rPr>
                <w:rFonts w:ascii="Arial" w:hAnsi="Arial"/>
                <w:b/>
                <w:sz w:val="20"/>
              </w:rPr>
              <w:t>Färdighet och förmåga</w:t>
            </w:r>
          </w:p>
        </w:tc>
      </w:tr>
      <w:tr w:rsidR="00576BC2" w14:paraId="25406715" w14:textId="77777777" w:rsidTr="002C5BE1">
        <w:trPr>
          <w:trHeight w:val="5694"/>
        </w:trPr>
        <w:tc>
          <w:tcPr>
            <w:tcW w:w="2784" w:type="dxa"/>
          </w:tcPr>
          <w:p w14:paraId="25406706" w14:textId="77777777" w:rsidR="00576BC2" w:rsidRDefault="00265F88">
            <w:pPr>
              <w:pStyle w:val="TableParagraph"/>
              <w:spacing w:before="119"/>
              <w:ind w:left="196" w:right="336"/>
              <w:rPr>
                <w:rFonts w:ascii="Arial" w:hAnsi="Arial"/>
                <w:sz w:val="18"/>
              </w:rPr>
            </w:pPr>
            <w:r>
              <w:rPr>
                <w:rFonts w:ascii="Arial" w:hAnsi="Arial"/>
                <w:sz w:val="18"/>
              </w:rPr>
              <w:t>Kan utföra grundläggande personlig omvårdnad och ta hänsyn till patientens önskemål och behov.</w:t>
            </w:r>
          </w:p>
          <w:p w14:paraId="25406707" w14:textId="77777777" w:rsidR="00576BC2" w:rsidRDefault="00265F88">
            <w:pPr>
              <w:pStyle w:val="TableParagraph"/>
              <w:ind w:left="194" w:right="278"/>
              <w:rPr>
                <w:rFonts w:ascii="Arial" w:hAnsi="Arial"/>
                <w:sz w:val="18"/>
              </w:rPr>
            </w:pPr>
            <w:r>
              <w:rPr>
                <w:rFonts w:ascii="Arial" w:hAnsi="Arial"/>
                <w:sz w:val="18"/>
              </w:rPr>
              <w:t>Har förmåga att förebygga smitta och smittspridning. Kan tillämpa tystnadsplikten.</w:t>
            </w:r>
          </w:p>
        </w:tc>
        <w:tc>
          <w:tcPr>
            <w:tcW w:w="3250" w:type="dxa"/>
          </w:tcPr>
          <w:p w14:paraId="25406708" w14:textId="26BD60C4" w:rsidR="00576BC2" w:rsidRPr="004B460F" w:rsidRDefault="00265F88">
            <w:pPr>
              <w:pStyle w:val="TableParagraph"/>
              <w:spacing w:before="119"/>
              <w:ind w:left="234" w:right="234"/>
              <w:rPr>
                <w:rFonts w:ascii="Arial" w:hAnsi="Arial"/>
                <w:sz w:val="18"/>
              </w:rPr>
            </w:pPr>
            <w:r w:rsidRPr="004B460F">
              <w:rPr>
                <w:rFonts w:ascii="Arial" w:hAnsi="Arial"/>
                <w:sz w:val="18"/>
              </w:rPr>
              <w:t>Har förmåga att uppmärksamma, planera, åtgärda och dokumentera patientens grundläggande och specifika omvårdnadsbehov i samverkan med patient och närstående.</w:t>
            </w:r>
          </w:p>
          <w:p w14:paraId="25406709" w14:textId="76D8D3FE" w:rsidR="00576BC2" w:rsidRPr="004B460F" w:rsidRDefault="00265F88">
            <w:pPr>
              <w:pStyle w:val="TableParagraph"/>
              <w:spacing w:before="4"/>
              <w:ind w:left="234" w:right="152"/>
              <w:jc w:val="both"/>
              <w:rPr>
                <w:rFonts w:ascii="Arial" w:hAnsi="Arial"/>
                <w:sz w:val="18"/>
              </w:rPr>
            </w:pPr>
            <w:r w:rsidRPr="004B460F">
              <w:rPr>
                <w:rFonts w:ascii="Arial" w:hAnsi="Arial"/>
                <w:sz w:val="18"/>
              </w:rPr>
              <w:t>Visar förmåga att utföra omvårdnad utifrån relevanta vetenskapliga och etiska aspekter.</w:t>
            </w:r>
          </w:p>
          <w:p w14:paraId="2540670A" w14:textId="6C285F76" w:rsidR="00576BC2" w:rsidRPr="004B460F" w:rsidRDefault="00265F88">
            <w:pPr>
              <w:pStyle w:val="TableParagraph"/>
              <w:ind w:left="234" w:right="124"/>
              <w:rPr>
                <w:rFonts w:ascii="Arial" w:hAnsi="Arial"/>
                <w:sz w:val="18"/>
              </w:rPr>
            </w:pPr>
            <w:r w:rsidRPr="004B460F">
              <w:rPr>
                <w:rFonts w:ascii="Arial" w:hAnsi="Arial"/>
                <w:sz w:val="18"/>
              </w:rPr>
              <w:t>Har förmåga att uppmärksamma och motverka komplikationer i samband med vård och behandling. Kan informera och tillgodose patientens trygghet och välbefinnande vid undersökningar och</w:t>
            </w:r>
            <w:r w:rsidRPr="004B460F">
              <w:rPr>
                <w:rFonts w:ascii="Arial" w:hAnsi="Arial"/>
                <w:spacing w:val="-3"/>
                <w:sz w:val="18"/>
              </w:rPr>
              <w:t xml:space="preserve"> </w:t>
            </w:r>
            <w:r w:rsidRPr="004B460F">
              <w:rPr>
                <w:rFonts w:ascii="Arial" w:hAnsi="Arial"/>
                <w:sz w:val="18"/>
              </w:rPr>
              <w:t>behandlingar.</w:t>
            </w:r>
          </w:p>
          <w:p w14:paraId="2540670B" w14:textId="12A5D7BA" w:rsidR="00576BC2" w:rsidRPr="004B460F" w:rsidRDefault="00265F88">
            <w:pPr>
              <w:pStyle w:val="TableParagraph"/>
              <w:ind w:left="234" w:right="284"/>
              <w:rPr>
                <w:rFonts w:ascii="Arial" w:hAnsi="Arial"/>
                <w:sz w:val="18"/>
              </w:rPr>
            </w:pPr>
            <w:r w:rsidRPr="004B460F">
              <w:rPr>
                <w:rFonts w:ascii="Arial" w:hAnsi="Arial"/>
                <w:sz w:val="18"/>
              </w:rPr>
              <w:t>Kan utifrån gällande föreskrifter hantera medicinteknisk utrustning och medverka vid undersökningar och</w:t>
            </w:r>
            <w:r w:rsidRPr="004B460F">
              <w:rPr>
                <w:rFonts w:ascii="Arial" w:hAnsi="Arial"/>
                <w:spacing w:val="-3"/>
                <w:sz w:val="18"/>
              </w:rPr>
              <w:t xml:space="preserve"> </w:t>
            </w:r>
            <w:r w:rsidRPr="004B460F">
              <w:rPr>
                <w:rFonts w:ascii="Arial" w:hAnsi="Arial"/>
                <w:sz w:val="18"/>
              </w:rPr>
              <w:t>behandlingar.</w:t>
            </w:r>
          </w:p>
          <w:p w14:paraId="2540670C" w14:textId="500E3915" w:rsidR="00576BC2" w:rsidRPr="004B460F" w:rsidRDefault="00265F88">
            <w:pPr>
              <w:pStyle w:val="TableParagraph"/>
              <w:ind w:left="234" w:right="634"/>
              <w:rPr>
                <w:rFonts w:ascii="Arial" w:hAnsi="Arial"/>
                <w:sz w:val="18"/>
              </w:rPr>
            </w:pPr>
            <w:r w:rsidRPr="004B460F">
              <w:rPr>
                <w:rFonts w:ascii="Arial" w:hAnsi="Arial"/>
                <w:sz w:val="18"/>
              </w:rPr>
              <w:t>Kan hantera läkemedel på ett adekvat sätt.</w:t>
            </w:r>
          </w:p>
          <w:p w14:paraId="2540670D" w14:textId="30C4D77B" w:rsidR="00576BC2" w:rsidRPr="004B460F" w:rsidRDefault="00265F88">
            <w:pPr>
              <w:pStyle w:val="TableParagraph"/>
              <w:spacing w:before="1"/>
              <w:ind w:left="234" w:right="814"/>
              <w:rPr>
                <w:rFonts w:ascii="Arial" w:hAnsi="Arial"/>
                <w:sz w:val="18"/>
              </w:rPr>
            </w:pPr>
            <w:r w:rsidRPr="004B460F">
              <w:rPr>
                <w:rFonts w:ascii="Arial" w:hAnsi="Arial"/>
                <w:sz w:val="18"/>
              </w:rPr>
              <w:t>Kan ge förslag på kvalitetsförbättrande åtgärder.</w:t>
            </w:r>
          </w:p>
          <w:p w14:paraId="2540670E" w14:textId="5C7CCD60" w:rsidR="00576BC2" w:rsidRPr="004B460F" w:rsidRDefault="00265F88">
            <w:pPr>
              <w:pStyle w:val="TableParagraph"/>
              <w:ind w:left="234" w:right="154"/>
              <w:rPr>
                <w:rFonts w:ascii="Arial" w:hAnsi="Arial"/>
                <w:sz w:val="18"/>
              </w:rPr>
            </w:pPr>
            <w:r w:rsidRPr="004B460F">
              <w:rPr>
                <w:rFonts w:ascii="Arial" w:hAnsi="Arial"/>
                <w:sz w:val="18"/>
              </w:rPr>
              <w:t>Kan planera och genomföra arbetet på ett strukturerat sätt.</w:t>
            </w:r>
          </w:p>
        </w:tc>
        <w:tc>
          <w:tcPr>
            <w:tcW w:w="3252" w:type="dxa"/>
          </w:tcPr>
          <w:p w14:paraId="2540670F" w14:textId="195671A1" w:rsidR="00576BC2" w:rsidRPr="004B460F" w:rsidRDefault="00265F88">
            <w:pPr>
              <w:pStyle w:val="TableParagraph"/>
              <w:spacing w:before="122"/>
              <w:ind w:left="255" w:right="245"/>
              <w:rPr>
                <w:rFonts w:ascii="Arial" w:hAnsi="Arial"/>
                <w:sz w:val="18"/>
              </w:rPr>
            </w:pPr>
            <w:r w:rsidRPr="004B460F">
              <w:rPr>
                <w:rFonts w:ascii="Arial" w:hAnsi="Arial"/>
                <w:sz w:val="18"/>
              </w:rPr>
              <w:t>Kan självständigt och i samverkan med patient och närstående bedöma, planera, genomföra och utvärdera omvårdnaden av patienten.</w:t>
            </w:r>
          </w:p>
          <w:p w14:paraId="25406710" w14:textId="77777777" w:rsidR="00576BC2" w:rsidRPr="004B460F" w:rsidRDefault="00265F88">
            <w:pPr>
              <w:pStyle w:val="TableParagraph"/>
              <w:ind w:left="255" w:right="245"/>
              <w:rPr>
                <w:rFonts w:ascii="Arial" w:hAnsi="Arial"/>
                <w:sz w:val="18"/>
              </w:rPr>
            </w:pPr>
            <w:r w:rsidRPr="004B460F">
              <w:rPr>
                <w:rFonts w:ascii="Arial" w:hAnsi="Arial"/>
                <w:sz w:val="18"/>
              </w:rPr>
              <w:t>Kan självständigt initiera hälsofrämjande och förebyggande åtgärder i vården av patienten.</w:t>
            </w:r>
          </w:p>
          <w:p w14:paraId="25406711" w14:textId="77777777" w:rsidR="00576BC2" w:rsidRPr="004B460F" w:rsidRDefault="00265F88">
            <w:pPr>
              <w:pStyle w:val="TableParagraph"/>
              <w:spacing w:before="1"/>
              <w:ind w:left="255" w:right="295"/>
              <w:rPr>
                <w:rFonts w:ascii="Arial" w:hAnsi="Arial"/>
                <w:sz w:val="18"/>
              </w:rPr>
            </w:pPr>
            <w:r w:rsidRPr="004B460F">
              <w:rPr>
                <w:rFonts w:ascii="Arial" w:hAnsi="Arial"/>
                <w:sz w:val="18"/>
              </w:rPr>
              <w:t>Uppmärksammar risker och har förmåga att förutse konsekvenser och åtgärda med förebyggande insatser.</w:t>
            </w:r>
          </w:p>
          <w:p w14:paraId="25406712" w14:textId="77777777" w:rsidR="00576BC2" w:rsidRPr="004B460F" w:rsidRDefault="00265F88">
            <w:pPr>
              <w:pStyle w:val="TableParagraph"/>
              <w:ind w:left="255" w:right="155"/>
              <w:rPr>
                <w:rFonts w:ascii="Arial" w:hAnsi="Arial"/>
                <w:sz w:val="18"/>
              </w:rPr>
            </w:pPr>
            <w:r w:rsidRPr="004B460F">
              <w:rPr>
                <w:rFonts w:ascii="Arial" w:hAnsi="Arial"/>
                <w:sz w:val="18"/>
              </w:rPr>
              <w:t>Visa förmåga att bedöma behovet av och initiera metodförbättring och kvalitetssäkring.</w:t>
            </w:r>
          </w:p>
          <w:p w14:paraId="25406713" w14:textId="77777777" w:rsidR="00576BC2" w:rsidRPr="004B460F" w:rsidRDefault="00265F88">
            <w:pPr>
              <w:pStyle w:val="TableParagraph"/>
              <w:spacing w:before="1"/>
              <w:ind w:left="255" w:right="125"/>
              <w:rPr>
                <w:rFonts w:ascii="Arial" w:hAnsi="Arial"/>
                <w:sz w:val="18"/>
              </w:rPr>
            </w:pPr>
            <w:r w:rsidRPr="004B460F">
              <w:rPr>
                <w:rFonts w:ascii="Arial" w:hAnsi="Arial"/>
                <w:sz w:val="18"/>
              </w:rPr>
              <w:t>Har förmåga att ta emot information och förmedla information till andra. Kan formulera och lösa problem samt genomföra uppgifter inom givna tidsramar.</w:t>
            </w:r>
          </w:p>
          <w:p w14:paraId="25406714" w14:textId="77777777" w:rsidR="00576BC2" w:rsidRPr="004B460F" w:rsidRDefault="00265F88">
            <w:pPr>
              <w:pStyle w:val="TableParagraph"/>
              <w:ind w:left="255" w:right="485"/>
              <w:rPr>
                <w:rFonts w:ascii="Arial" w:hAnsi="Arial"/>
                <w:sz w:val="18"/>
              </w:rPr>
            </w:pPr>
            <w:r w:rsidRPr="004B460F">
              <w:rPr>
                <w:rFonts w:ascii="Arial" w:hAnsi="Arial"/>
                <w:sz w:val="18"/>
              </w:rPr>
              <w:t>Kan använda sin förmåga i nya situationer.</w:t>
            </w:r>
          </w:p>
        </w:tc>
      </w:tr>
      <w:tr w:rsidR="00576BC2" w14:paraId="25406719" w14:textId="77777777" w:rsidTr="002C5BE1">
        <w:trPr>
          <w:trHeight w:val="640"/>
        </w:trPr>
        <w:tc>
          <w:tcPr>
            <w:tcW w:w="2784" w:type="dxa"/>
            <w:shd w:val="clear" w:color="auto" w:fill="EAF1DD"/>
          </w:tcPr>
          <w:p w14:paraId="25406716" w14:textId="77777777" w:rsidR="00576BC2" w:rsidRDefault="00265F88">
            <w:pPr>
              <w:pStyle w:val="TableParagraph"/>
              <w:spacing w:before="114"/>
              <w:ind w:left="487" w:right="355" w:firstLine="38"/>
              <w:rPr>
                <w:rFonts w:ascii="Arial" w:hAnsi="Arial"/>
                <w:b/>
                <w:sz w:val="20"/>
              </w:rPr>
            </w:pPr>
            <w:r>
              <w:rPr>
                <w:rFonts w:ascii="Arial" w:hAnsi="Arial"/>
                <w:b/>
                <w:sz w:val="20"/>
              </w:rPr>
              <w:t>Värderingsförmåga och förhållningssätt</w:t>
            </w:r>
          </w:p>
        </w:tc>
        <w:tc>
          <w:tcPr>
            <w:tcW w:w="3250" w:type="dxa"/>
            <w:shd w:val="clear" w:color="auto" w:fill="EAF1DD"/>
          </w:tcPr>
          <w:p w14:paraId="25406717" w14:textId="3B1386FD" w:rsidR="00576BC2" w:rsidRPr="004B460F" w:rsidRDefault="00265F88">
            <w:pPr>
              <w:pStyle w:val="TableParagraph"/>
              <w:spacing w:before="114"/>
              <w:ind w:left="739" w:right="569" w:firstLine="36"/>
              <w:rPr>
                <w:rFonts w:ascii="Arial" w:hAnsi="Arial"/>
                <w:b/>
                <w:sz w:val="20"/>
              </w:rPr>
            </w:pPr>
            <w:r w:rsidRPr="004B460F">
              <w:rPr>
                <w:rFonts w:ascii="Arial" w:hAnsi="Arial"/>
                <w:b/>
                <w:sz w:val="20"/>
              </w:rPr>
              <w:t>Värderingsförmåga och förhållningssätt</w:t>
            </w:r>
          </w:p>
        </w:tc>
        <w:tc>
          <w:tcPr>
            <w:tcW w:w="3252" w:type="dxa"/>
            <w:shd w:val="clear" w:color="auto" w:fill="EAF1DD"/>
          </w:tcPr>
          <w:p w14:paraId="25406718" w14:textId="77777777" w:rsidR="00576BC2" w:rsidRPr="004B460F" w:rsidRDefault="00265F88">
            <w:pPr>
              <w:pStyle w:val="TableParagraph"/>
              <w:spacing w:before="114"/>
              <w:ind w:left="681" w:right="629" w:firstLine="36"/>
              <w:rPr>
                <w:rFonts w:ascii="Arial" w:hAnsi="Arial"/>
                <w:b/>
                <w:sz w:val="20"/>
              </w:rPr>
            </w:pPr>
            <w:r w:rsidRPr="004B460F">
              <w:rPr>
                <w:rFonts w:ascii="Arial" w:hAnsi="Arial"/>
                <w:b/>
                <w:sz w:val="20"/>
              </w:rPr>
              <w:t>Värderingsförmåga och förhållningssätt</w:t>
            </w:r>
          </w:p>
        </w:tc>
      </w:tr>
      <w:tr w:rsidR="00576BC2" w14:paraId="25406721" w14:textId="77777777" w:rsidTr="002C5BE1">
        <w:trPr>
          <w:trHeight w:val="1679"/>
        </w:trPr>
        <w:tc>
          <w:tcPr>
            <w:tcW w:w="2784" w:type="dxa"/>
          </w:tcPr>
          <w:p w14:paraId="2540671A" w14:textId="77777777" w:rsidR="00576BC2" w:rsidRPr="00267277" w:rsidRDefault="00265F88">
            <w:pPr>
              <w:pStyle w:val="TableParagraph"/>
              <w:spacing w:before="119"/>
              <w:ind w:left="196" w:right="156"/>
              <w:rPr>
                <w:rFonts w:ascii="Arial" w:hAnsi="Arial"/>
                <w:sz w:val="18"/>
              </w:rPr>
            </w:pPr>
            <w:r w:rsidRPr="00267277">
              <w:rPr>
                <w:rFonts w:ascii="Arial" w:hAnsi="Arial"/>
                <w:sz w:val="18"/>
              </w:rPr>
              <w:t>Visar förmåga att se patienten som individ.</w:t>
            </w:r>
          </w:p>
          <w:p w14:paraId="2540671B" w14:textId="77777777" w:rsidR="00576BC2" w:rsidRPr="00267277" w:rsidRDefault="00265F88">
            <w:pPr>
              <w:pStyle w:val="TableParagraph"/>
              <w:spacing w:before="1"/>
              <w:ind w:left="194" w:right="708"/>
              <w:rPr>
                <w:rFonts w:ascii="Arial"/>
                <w:sz w:val="18"/>
              </w:rPr>
            </w:pPr>
            <w:r w:rsidRPr="00267277">
              <w:rPr>
                <w:rFonts w:ascii="Arial"/>
                <w:sz w:val="18"/>
              </w:rPr>
              <w:t>Visar engagemang och intresse.</w:t>
            </w:r>
          </w:p>
          <w:p w14:paraId="2540671C" w14:textId="77777777" w:rsidR="00576BC2" w:rsidRDefault="00265F88">
            <w:pPr>
              <w:pStyle w:val="TableParagraph"/>
              <w:ind w:left="194" w:right="1029"/>
              <w:rPr>
                <w:rFonts w:ascii="Arial" w:hAnsi="Arial"/>
                <w:sz w:val="18"/>
              </w:rPr>
            </w:pPr>
            <w:r w:rsidRPr="00267277">
              <w:rPr>
                <w:rFonts w:ascii="Arial" w:hAnsi="Arial"/>
                <w:sz w:val="18"/>
              </w:rPr>
              <w:t>Visar omdöme i sitt uppträdande.</w:t>
            </w:r>
          </w:p>
        </w:tc>
        <w:tc>
          <w:tcPr>
            <w:tcW w:w="3250" w:type="dxa"/>
          </w:tcPr>
          <w:p w14:paraId="2540671D" w14:textId="665A5628" w:rsidR="00576BC2" w:rsidRPr="004B460F" w:rsidRDefault="00265F88">
            <w:pPr>
              <w:pStyle w:val="TableParagraph"/>
              <w:spacing w:before="119"/>
              <w:ind w:left="235" w:right="103"/>
              <w:rPr>
                <w:rFonts w:ascii="Arial" w:hAnsi="Arial"/>
                <w:sz w:val="18"/>
              </w:rPr>
            </w:pPr>
            <w:r w:rsidRPr="004B460F">
              <w:rPr>
                <w:rFonts w:ascii="Arial" w:hAnsi="Arial"/>
                <w:sz w:val="18"/>
              </w:rPr>
              <w:t>Visar förmåga att skaffa information från olika områden och ta hänsyn till olika aspekter inför ställningstaganden i patientvården. Visar omdöme och insikt i etiska frågor i känsliga situationer.</w:t>
            </w:r>
          </w:p>
        </w:tc>
        <w:tc>
          <w:tcPr>
            <w:tcW w:w="3252" w:type="dxa"/>
          </w:tcPr>
          <w:p w14:paraId="2540671E" w14:textId="77777777" w:rsidR="00576BC2" w:rsidRPr="004B460F" w:rsidRDefault="00265F88">
            <w:pPr>
              <w:pStyle w:val="TableParagraph"/>
              <w:spacing w:before="119"/>
              <w:ind w:left="121" w:right="239"/>
              <w:rPr>
                <w:rFonts w:ascii="Arial" w:hAnsi="Arial"/>
                <w:sz w:val="18"/>
              </w:rPr>
            </w:pPr>
            <w:r w:rsidRPr="004B460F">
              <w:rPr>
                <w:rFonts w:ascii="Arial" w:hAnsi="Arial"/>
                <w:sz w:val="18"/>
              </w:rPr>
              <w:t>Kan identifiera svåra situationer och diskutera olika lösningar.</w:t>
            </w:r>
          </w:p>
          <w:p w14:paraId="2540671F" w14:textId="77777777" w:rsidR="00576BC2" w:rsidRPr="004B460F" w:rsidRDefault="00265F88">
            <w:pPr>
              <w:pStyle w:val="TableParagraph"/>
              <w:spacing w:before="1"/>
              <w:ind w:left="121" w:right="529"/>
              <w:rPr>
                <w:rFonts w:ascii="Arial" w:hAnsi="Arial"/>
                <w:sz w:val="18"/>
              </w:rPr>
            </w:pPr>
            <w:r w:rsidRPr="004B460F">
              <w:rPr>
                <w:rFonts w:ascii="Arial" w:hAnsi="Arial"/>
                <w:sz w:val="18"/>
              </w:rPr>
              <w:t>Kan se sjuksköterskans roll i det interprofessionella teamet.</w:t>
            </w:r>
          </w:p>
          <w:p w14:paraId="25406720" w14:textId="77777777" w:rsidR="00576BC2" w:rsidRPr="004B460F" w:rsidRDefault="00265F88">
            <w:pPr>
              <w:pStyle w:val="TableParagraph"/>
              <w:ind w:left="121" w:right="149"/>
              <w:rPr>
                <w:rFonts w:ascii="Arial" w:hAnsi="Arial"/>
                <w:sz w:val="18"/>
              </w:rPr>
            </w:pPr>
            <w:r w:rsidRPr="004B460F">
              <w:rPr>
                <w:rFonts w:ascii="Arial" w:hAnsi="Arial"/>
                <w:sz w:val="18"/>
              </w:rPr>
              <w:t>Visar omdöme, insikt och omtänksamhet i sitt uppträdande och ställningstaganden.</w:t>
            </w:r>
          </w:p>
        </w:tc>
      </w:tr>
    </w:tbl>
    <w:p w14:paraId="30A85B2A" w14:textId="77777777" w:rsidR="00076C29" w:rsidRDefault="00076C29" w:rsidP="005E0EE6">
      <w:pPr>
        <w:pStyle w:val="Rubrik2"/>
        <w:spacing w:before="171"/>
        <w:ind w:left="0"/>
      </w:pPr>
      <w:bookmarkStart w:id="8" w:name="Ur_Högskoleförordningens_examensbeskrivn"/>
      <w:bookmarkEnd w:id="8"/>
    </w:p>
    <w:p w14:paraId="25406727" w14:textId="77380FF2" w:rsidR="00576BC2" w:rsidRPr="005E0EE6" w:rsidRDefault="00265F88" w:rsidP="005E0EE6">
      <w:pPr>
        <w:pStyle w:val="Rubrik2"/>
        <w:spacing w:before="171"/>
        <w:ind w:left="0"/>
      </w:pPr>
      <w:r>
        <w:t>Ur Högskoleförordningens examensbeskrivning (SFS 1993:100).</w:t>
      </w:r>
      <w:r w:rsidR="005E0EE6">
        <w:t xml:space="preserve"> </w:t>
      </w:r>
      <w:r>
        <w:t>Bearbetning för den</w:t>
      </w:r>
      <w:r w:rsidR="005E0EE6">
        <w:t xml:space="preserve"> </w:t>
      </w:r>
      <w:r>
        <w:t>verksamhetsförlagda utbildningen i sjuksköterskeprogrammet.</w:t>
      </w:r>
    </w:p>
    <w:p w14:paraId="25406728" w14:textId="77777777" w:rsidR="00576BC2" w:rsidRDefault="00576BC2">
      <w:pPr>
        <w:pStyle w:val="Brdtext"/>
        <w:spacing w:before="8"/>
        <w:rPr>
          <w:sz w:val="21"/>
        </w:rPr>
      </w:pPr>
    </w:p>
    <w:p w14:paraId="25406729" w14:textId="77777777" w:rsidR="00576BC2" w:rsidRPr="007D4FA0" w:rsidRDefault="00265F88">
      <w:pPr>
        <w:spacing w:line="125" w:lineRule="exact"/>
        <w:ind w:left="3180"/>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2540672A" w14:textId="379D8585" w:rsidR="00576BC2" w:rsidRDefault="00265F88">
      <w:pPr>
        <w:tabs>
          <w:tab w:val="right" w:pos="10159"/>
        </w:tabs>
        <w:spacing w:line="184" w:lineRule="exact"/>
        <w:ind w:left="1447"/>
        <w:rPr>
          <w:rFonts w:ascii="Arial" w:hAnsi="Arial"/>
          <w:b/>
          <w:sz w:val="14"/>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5"/>
          <w:sz w:val="12"/>
        </w:rPr>
        <w:t xml:space="preserve"> </w:t>
      </w:r>
      <w:r>
        <w:rPr>
          <w:rFonts w:ascii="Arial" w:hAnsi="Arial"/>
          <w:sz w:val="12"/>
        </w:rPr>
        <w:t>Ingrid</w:t>
      </w:r>
      <w:r>
        <w:rPr>
          <w:rFonts w:ascii="Arial" w:hAnsi="Arial"/>
          <w:spacing w:val="-8"/>
          <w:sz w:val="12"/>
        </w:rPr>
        <w:t xml:space="preserve"> </w:t>
      </w:r>
      <w:r>
        <w:rPr>
          <w:rFonts w:ascii="Arial" w:hAnsi="Arial"/>
          <w:sz w:val="12"/>
        </w:rPr>
        <w:t>Thorell-Ekstrand,</w:t>
      </w:r>
      <w:r>
        <w:rPr>
          <w:rFonts w:ascii="Arial" w:hAnsi="Arial"/>
          <w:spacing w:val="-7"/>
          <w:sz w:val="12"/>
        </w:rPr>
        <w:t xml:space="preserve"> </w:t>
      </w:r>
      <w:r>
        <w:rPr>
          <w:rFonts w:ascii="Arial" w:hAnsi="Arial"/>
          <w:sz w:val="12"/>
        </w:rPr>
        <w:t>Akademin</w:t>
      </w:r>
      <w:r>
        <w:rPr>
          <w:rFonts w:ascii="Arial" w:hAnsi="Arial"/>
          <w:spacing w:val="-1"/>
          <w:sz w:val="12"/>
        </w:rPr>
        <w:t xml:space="preserve"> </w:t>
      </w:r>
      <w:r>
        <w:rPr>
          <w:rFonts w:ascii="Arial" w:hAnsi="Arial"/>
          <w:sz w:val="12"/>
        </w:rPr>
        <w:t>för</w:t>
      </w:r>
      <w:r>
        <w:rPr>
          <w:rFonts w:ascii="Arial" w:hAnsi="Arial"/>
          <w:spacing w:val="1"/>
          <w:sz w:val="12"/>
        </w:rPr>
        <w:t xml:space="preserve"> </w:t>
      </w:r>
      <w:r>
        <w:rPr>
          <w:rFonts w:ascii="Arial" w:hAnsi="Arial"/>
          <w:sz w:val="12"/>
        </w:rPr>
        <w:t>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Pr>
          <w:rFonts w:ascii="Arial" w:hAnsi="Arial"/>
          <w:sz w:val="12"/>
        </w:rPr>
        <w:tab/>
      </w:r>
    </w:p>
    <w:p w14:paraId="2540672B" w14:textId="77777777" w:rsidR="00576BC2" w:rsidRDefault="00576BC2">
      <w:pPr>
        <w:spacing w:line="184" w:lineRule="exact"/>
        <w:rPr>
          <w:rFonts w:ascii="Arial" w:hAnsi="Arial"/>
          <w:sz w:val="14"/>
        </w:rPr>
        <w:sectPr w:rsidR="00576BC2" w:rsidSect="005F750C">
          <w:type w:val="continuous"/>
          <w:pgSz w:w="11900" w:h="16860"/>
          <w:pgMar w:top="1417" w:right="1417" w:bottom="1417" w:left="1417" w:header="720" w:footer="720" w:gutter="0"/>
          <w:cols w:space="720"/>
          <w:docGrid w:linePitch="299"/>
        </w:sectPr>
      </w:pPr>
    </w:p>
    <w:p w14:paraId="6212AB97" w14:textId="77777777" w:rsidR="00076C29" w:rsidRDefault="00076C29">
      <w:pPr>
        <w:pStyle w:val="Rubrik3"/>
        <w:spacing w:before="67"/>
        <w:ind w:left="456" w:right="1166"/>
      </w:pPr>
      <w:bookmarkStart w:id="9" w:name="Bedömning_av_faktorer_i_den_professionel"/>
      <w:bookmarkEnd w:id="9"/>
    </w:p>
    <w:p w14:paraId="1B7AF767" w14:textId="77777777" w:rsidR="00076C29" w:rsidRDefault="00076C29">
      <w:pPr>
        <w:pStyle w:val="Rubrik3"/>
        <w:spacing w:before="67"/>
        <w:ind w:left="456" w:right="1166"/>
      </w:pPr>
    </w:p>
    <w:p w14:paraId="2540672C" w14:textId="5771FC04" w:rsidR="00576BC2" w:rsidRPr="00267277" w:rsidRDefault="00265F88">
      <w:pPr>
        <w:pStyle w:val="Rubrik3"/>
        <w:spacing w:before="67"/>
        <w:ind w:left="456" w:right="1166"/>
      </w:pPr>
      <w:r w:rsidRPr="00267277">
        <w:t xml:space="preserve">Bedömning av faktorer i den professionella utvecklingen under den verksamhetsförlagda delen i sjuksköterske-programmet, grundnivå. Bedömningen görs i förhållande till utbildningsnivån och lärandemål för den aktuella kursen. Om student eller handledare anser att God måluppfyllelse inte är uppnådd och markerar på skalan under Otillräcklig måluppfyllelse för någon faktor vid halvtidsdiskussion eller avslutande bedömningsdiskussion skall anledningen kommenteras. Ange om kommenterarna skrivs i samband med halvtidsdiskussion (HD) eller i samband med avslutande </w:t>
      </w:r>
      <w:bookmarkStart w:id="10" w:name="I.__Kommunikation_och_undervisning"/>
      <w:bookmarkEnd w:id="10"/>
      <w:r w:rsidRPr="00267277">
        <w:t>bedömningsdiskussion (AB).</w:t>
      </w:r>
    </w:p>
    <w:p w14:paraId="2540672D" w14:textId="77777777" w:rsidR="00576BC2" w:rsidRDefault="00576BC2">
      <w:pPr>
        <w:sectPr w:rsidR="00576BC2">
          <w:pgSz w:w="11900" w:h="16860"/>
          <w:pgMar w:top="620" w:right="340" w:bottom="280" w:left="960" w:header="720" w:footer="720" w:gutter="0"/>
          <w:cols w:space="720"/>
        </w:sectPr>
      </w:pPr>
    </w:p>
    <w:p w14:paraId="2540672E" w14:textId="7BCA58D5" w:rsidR="00576BC2" w:rsidRDefault="00265F88">
      <w:pPr>
        <w:spacing w:before="230"/>
        <w:ind w:left="424"/>
        <w:rPr>
          <w:rFonts w:ascii="Arial"/>
          <w:i/>
          <w:sz w:val="20"/>
        </w:rPr>
      </w:pPr>
      <w:r>
        <w:rPr>
          <w:rFonts w:ascii="Arial"/>
          <w:i/>
          <w:sz w:val="20"/>
        </w:rPr>
        <w:t>Studenten skall kunna</w:t>
      </w:r>
    </w:p>
    <w:p w14:paraId="1CBEE562" w14:textId="77777777" w:rsidR="001C6EF6" w:rsidRDefault="001C6EF6">
      <w:pPr>
        <w:spacing w:before="230"/>
        <w:ind w:left="424"/>
        <w:rPr>
          <w:rFonts w:ascii="Arial"/>
          <w:i/>
          <w:sz w:val="20"/>
        </w:rPr>
      </w:pPr>
    </w:p>
    <w:p w14:paraId="61820B1B" w14:textId="77777777" w:rsidR="001C6EF6" w:rsidRPr="001C6EF6" w:rsidRDefault="00265F88" w:rsidP="001C6EF6">
      <w:pPr>
        <w:pStyle w:val="Rubrik1"/>
        <w:tabs>
          <w:tab w:val="left" w:pos="651"/>
        </w:tabs>
        <w:spacing w:before="463"/>
        <w:ind w:left="650"/>
        <w:jc w:val="right"/>
      </w:pPr>
      <w:r>
        <w:rPr>
          <w:spacing w:val="3"/>
        </w:rPr>
        <w:br w:type="column"/>
      </w:r>
    </w:p>
    <w:p w14:paraId="2540672F" w14:textId="627299C5" w:rsidR="00576BC2" w:rsidRDefault="00265F88">
      <w:pPr>
        <w:pStyle w:val="Rubrik1"/>
        <w:numPr>
          <w:ilvl w:val="0"/>
          <w:numId w:val="1"/>
        </w:numPr>
        <w:tabs>
          <w:tab w:val="left" w:pos="651"/>
        </w:tabs>
        <w:spacing w:before="463"/>
        <w:jc w:val="left"/>
      </w:pPr>
      <w:r>
        <w:t>Kommunikation och</w:t>
      </w:r>
      <w:r>
        <w:rPr>
          <w:spacing w:val="24"/>
        </w:rPr>
        <w:t xml:space="preserve"> </w:t>
      </w:r>
      <w:r>
        <w:t>undervisning</w:t>
      </w:r>
    </w:p>
    <w:p w14:paraId="25406730" w14:textId="77777777" w:rsidR="00576BC2" w:rsidRDefault="00576BC2">
      <w:pPr>
        <w:sectPr w:rsidR="00576BC2">
          <w:type w:val="continuous"/>
          <w:pgSz w:w="11900" w:h="16860"/>
          <w:pgMar w:top="1600" w:right="340" w:bottom="280" w:left="960" w:header="720" w:footer="720" w:gutter="0"/>
          <w:cols w:num="2" w:space="720" w:equalWidth="0">
            <w:col w:w="2430" w:space="140"/>
            <w:col w:w="8030"/>
          </w:cols>
        </w:sectPr>
      </w:pPr>
    </w:p>
    <w:p w14:paraId="25406731" w14:textId="09CA31EE" w:rsidR="00576BC2" w:rsidRDefault="00576BC2">
      <w:pPr>
        <w:pStyle w:val="Brdtext"/>
        <w:spacing w:before="6"/>
        <w:rPr>
          <w:rFonts w:ascii="Arial"/>
          <w:sz w:val="3"/>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576BC2" w14:paraId="25406733" w14:textId="77777777" w:rsidTr="007C6333">
        <w:trPr>
          <w:trHeight w:val="381"/>
        </w:trPr>
        <w:tc>
          <w:tcPr>
            <w:tcW w:w="9310" w:type="dxa"/>
            <w:gridSpan w:val="3"/>
            <w:shd w:val="clear" w:color="auto" w:fill="EAF1DD"/>
          </w:tcPr>
          <w:p w14:paraId="25406732" w14:textId="77777777" w:rsidR="00576BC2" w:rsidRDefault="00265F88">
            <w:pPr>
              <w:pStyle w:val="TableParagraph"/>
              <w:spacing w:before="74"/>
              <w:ind w:left="122"/>
              <w:rPr>
                <w:rFonts w:ascii="Arial" w:hAnsi="Arial"/>
              </w:rPr>
            </w:pPr>
            <w:r>
              <w:rPr>
                <w:rFonts w:ascii="Arial" w:hAnsi="Arial"/>
              </w:rPr>
              <w:t>1. Kommunicera och bemöta patienter</w:t>
            </w:r>
          </w:p>
        </w:tc>
      </w:tr>
      <w:tr w:rsidR="00576BC2" w14:paraId="25406737" w14:textId="77777777" w:rsidTr="007C6333">
        <w:trPr>
          <w:trHeight w:val="378"/>
        </w:trPr>
        <w:tc>
          <w:tcPr>
            <w:tcW w:w="3103" w:type="dxa"/>
          </w:tcPr>
          <w:p w14:paraId="25406734" w14:textId="77777777" w:rsidR="00576BC2" w:rsidRDefault="00265F88">
            <w:pPr>
              <w:pStyle w:val="TableParagraph"/>
              <w:spacing w:before="81"/>
              <w:ind w:left="441"/>
              <w:rPr>
                <w:rFonts w:ascii="Arial" w:hAnsi="Arial"/>
                <w:sz w:val="20"/>
              </w:rPr>
            </w:pPr>
            <w:r>
              <w:rPr>
                <w:rFonts w:ascii="Arial" w:hAnsi="Arial"/>
                <w:sz w:val="20"/>
              </w:rPr>
              <w:t>Otillräcklig måluppfyllelse</w:t>
            </w:r>
          </w:p>
        </w:tc>
        <w:tc>
          <w:tcPr>
            <w:tcW w:w="3101" w:type="dxa"/>
          </w:tcPr>
          <w:p w14:paraId="25406735" w14:textId="77777777" w:rsidR="00576BC2" w:rsidRDefault="00265F88">
            <w:pPr>
              <w:pStyle w:val="TableParagraph"/>
              <w:spacing w:before="81"/>
              <w:ind w:left="751"/>
              <w:rPr>
                <w:rFonts w:ascii="Arial" w:hAnsi="Arial"/>
                <w:sz w:val="20"/>
              </w:rPr>
            </w:pPr>
            <w:r>
              <w:rPr>
                <w:rFonts w:ascii="Arial" w:hAnsi="Arial"/>
                <w:sz w:val="20"/>
              </w:rPr>
              <w:t>God måluppfyllelse</w:t>
            </w:r>
          </w:p>
        </w:tc>
        <w:tc>
          <w:tcPr>
            <w:tcW w:w="3106" w:type="dxa"/>
          </w:tcPr>
          <w:p w14:paraId="25406736" w14:textId="77777777" w:rsidR="00576BC2" w:rsidRDefault="00265F88">
            <w:pPr>
              <w:pStyle w:val="TableParagraph"/>
              <w:spacing w:before="81"/>
              <w:ind w:left="431"/>
              <w:rPr>
                <w:rFonts w:ascii="Arial" w:hAnsi="Arial"/>
                <w:sz w:val="20"/>
              </w:rPr>
            </w:pPr>
            <w:r>
              <w:rPr>
                <w:rFonts w:ascii="Arial" w:hAnsi="Arial"/>
                <w:sz w:val="20"/>
              </w:rPr>
              <w:t>Mycket god måluppfyllelse</w:t>
            </w:r>
          </w:p>
        </w:tc>
      </w:tr>
      <w:tr w:rsidR="00576BC2" w14:paraId="2540673C" w14:textId="77777777" w:rsidTr="007C6333">
        <w:trPr>
          <w:trHeight w:val="1262"/>
        </w:trPr>
        <w:tc>
          <w:tcPr>
            <w:tcW w:w="3103" w:type="dxa"/>
          </w:tcPr>
          <w:p w14:paraId="25406738" w14:textId="77777777" w:rsidR="00576BC2" w:rsidRDefault="00576BC2">
            <w:pPr>
              <w:pStyle w:val="TableParagraph"/>
              <w:rPr>
                <w:sz w:val="18"/>
              </w:rPr>
            </w:pPr>
          </w:p>
        </w:tc>
        <w:tc>
          <w:tcPr>
            <w:tcW w:w="3101" w:type="dxa"/>
          </w:tcPr>
          <w:p w14:paraId="25406739" w14:textId="57263B07" w:rsidR="00576BC2" w:rsidRDefault="00265F88">
            <w:pPr>
              <w:pStyle w:val="TableParagraph"/>
              <w:spacing w:before="117"/>
              <w:ind w:left="122" w:right="100"/>
              <w:rPr>
                <w:sz w:val="18"/>
              </w:rPr>
            </w:pPr>
            <w:r>
              <w:rPr>
                <w:sz w:val="18"/>
              </w:rPr>
              <w:t>Kommunicera engagerat med patienter. Lyssna. Visa respekt och empati.</w:t>
            </w:r>
          </w:p>
        </w:tc>
        <w:tc>
          <w:tcPr>
            <w:tcW w:w="3106" w:type="dxa"/>
          </w:tcPr>
          <w:p w14:paraId="2540673A" w14:textId="77777777" w:rsidR="00576BC2" w:rsidRDefault="00265F88">
            <w:pPr>
              <w:pStyle w:val="TableParagraph"/>
              <w:spacing w:before="117"/>
              <w:ind w:left="124" w:right="532"/>
              <w:rPr>
                <w:sz w:val="18"/>
              </w:rPr>
            </w:pPr>
            <w:r>
              <w:rPr>
                <w:sz w:val="18"/>
              </w:rPr>
              <w:t xml:space="preserve">Anpassa kommunikationen efter patientens förutsättningar </w:t>
            </w:r>
            <w:proofErr w:type="gramStart"/>
            <w:r>
              <w:rPr>
                <w:sz w:val="18"/>
              </w:rPr>
              <w:t>t ex</w:t>
            </w:r>
            <w:proofErr w:type="gramEnd"/>
            <w:r>
              <w:rPr>
                <w:sz w:val="18"/>
              </w:rPr>
              <w:t xml:space="preserve"> vid kommunikationssvårigheter.</w:t>
            </w:r>
          </w:p>
          <w:p w14:paraId="2540673B" w14:textId="44EC2642" w:rsidR="00076C29" w:rsidRDefault="00265F88" w:rsidP="00076C29">
            <w:pPr>
              <w:pStyle w:val="TableParagraph"/>
              <w:spacing w:before="1"/>
              <w:ind w:left="124" w:right="512"/>
              <w:rPr>
                <w:sz w:val="18"/>
              </w:rPr>
            </w:pPr>
            <w:r>
              <w:rPr>
                <w:sz w:val="18"/>
              </w:rPr>
              <w:t>Ge patienten ett adekvat utrymme i dialogen.</w:t>
            </w:r>
          </w:p>
        </w:tc>
      </w:tr>
      <w:tr w:rsidR="00576BC2" w14:paraId="25406741" w14:textId="77777777" w:rsidTr="007C6333">
        <w:trPr>
          <w:trHeight w:val="1656"/>
        </w:trPr>
        <w:tc>
          <w:tcPr>
            <w:tcW w:w="9310" w:type="dxa"/>
            <w:gridSpan w:val="3"/>
          </w:tcPr>
          <w:p w14:paraId="2540673D" w14:textId="4D8DC7D0" w:rsidR="00576BC2" w:rsidRDefault="00076C29">
            <w:pPr>
              <w:pStyle w:val="TableParagraph"/>
              <w:rPr>
                <w:rFonts w:ascii="Arial"/>
                <w:sz w:val="18"/>
              </w:rPr>
            </w:pPr>
            <w:r>
              <w:rPr>
                <w:noProof/>
              </w:rPr>
              <w:drawing>
                <wp:anchor distT="0" distB="0" distL="0" distR="0" simplePos="0" relativeHeight="251637760" behindDoc="1" locked="0" layoutInCell="1" allowOverlap="1" wp14:anchorId="2540695C" wp14:editId="04E60DA1">
                  <wp:simplePos x="0" y="0"/>
                  <wp:positionH relativeFrom="page">
                    <wp:posOffset>1390</wp:posOffset>
                  </wp:positionH>
                  <wp:positionV relativeFrom="page">
                    <wp:posOffset>102716</wp:posOffset>
                  </wp:positionV>
                  <wp:extent cx="5945542" cy="22631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945542" cy="226314"/>
                          </a:xfrm>
                          <a:prstGeom prst="rect">
                            <a:avLst/>
                          </a:prstGeom>
                        </pic:spPr>
                      </pic:pic>
                    </a:graphicData>
                  </a:graphic>
                </wp:anchor>
              </w:drawing>
            </w:r>
          </w:p>
          <w:p w14:paraId="2540673E" w14:textId="77777777" w:rsidR="00576BC2" w:rsidRDefault="00576BC2">
            <w:pPr>
              <w:pStyle w:val="TableParagraph"/>
              <w:rPr>
                <w:rFonts w:ascii="Arial"/>
                <w:sz w:val="18"/>
              </w:rPr>
            </w:pPr>
          </w:p>
          <w:p w14:paraId="2540673F" w14:textId="77777777" w:rsidR="00576BC2" w:rsidRDefault="00576BC2">
            <w:pPr>
              <w:pStyle w:val="TableParagraph"/>
              <w:rPr>
                <w:rFonts w:ascii="Arial"/>
                <w:sz w:val="18"/>
              </w:rPr>
            </w:pPr>
          </w:p>
          <w:p w14:paraId="25406740" w14:textId="18C19AF2" w:rsidR="00576BC2" w:rsidRDefault="00265F88">
            <w:pPr>
              <w:pStyle w:val="TableParagraph"/>
              <w:spacing w:before="144"/>
              <w:ind w:left="122"/>
              <w:rPr>
                <w:sz w:val="16"/>
              </w:rPr>
            </w:pPr>
            <w:r>
              <w:rPr>
                <w:sz w:val="16"/>
              </w:rPr>
              <w:t>Kommentar</w:t>
            </w:r>
          </w:p>
        </w:tc>
      </w:tr>
    </w:tbl>
    <w:p w14:paraId="25406742" w14:textId="0EF208B3" w:rsidR="00576BC2" w:rsidRDefault="00576BC2">
      <w:pPr>
        <w:pStyle w:val="Brdtext"/>
        <w:rPr>
          <w:rFonts w:ascii="Arial"/>
          <w:sz w:val="20"/>
        </w:rPr>
      </w:pPr>
    </w:p>
    <w:p w14:paraId="25406743" w14:textId="62FF10AD" w:rsidR="00576BC2" w:rsidRDefault="00576BC2">
      <w:pPr>
        <w:pStyle w:val="Brdtext"/>
        <w:rPr>
          <w:rFonts w:ascii="Arial"/>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3110"/>
        <w:gridCol w:w="3117"/>
      </w:tblGrid>
      <w:tr w:rsidR="004B460F" w:rsidRPr="004B460F" w14:paraId="576886C3" w14:textId="77777777" w:rsidTr="00DE413F">
        <w:trPr>
          <w:trHeight w:val="358"/>
        </w:trPr>
        <w:tc>
          <w:tcPr>
            <w:tcW w:w="9339" w:type="dxa"/>
            <w:gridSpan w:val="3"/>
            <w:shd w:val="clear" w:color="auto" w:fill="EAF1DD"/>
          </w:tcPr>
          <w:p w14:paraId="23A3A11C" w14:textId="6FBE9B0B" w:rsidR="007C6333" w:rsidRPr="004B460F" w:rsidRDefault="007C6333" w:rsidP="009E5CEE">
            <w:pPr>
              <w:pStyle w:val="TableParagraph"/>
              <w:spacing w:before="72"/>
              <w:ind w:left="129"/>
              <w:rPr>
                <w:rFonts w:ascii="Arial" w:hAnsi="Arial"/>
              </w:rPr>
            </w:pPr>
            <w:r w:rsidRPr="004B460F">
              <w:rPr>
                <w:rFonts w:ascii="Arial" w:hAnsi="Arial"/>
              </w:rPr>
              <w:t>2. Kommunicera med och bemöta familj och närstående</w:t>
            </w:r>
          </w:p>
        </w:tc>
      </w:tr>
      <w:tr w:rsidR="004B460F" w:rsidRPr="004B460F" w14:paraId="2ED32214" w14:textId="77777777" w:rsidTr="00DE413F">
        <w:trPr>
          <w:trHeight w:val="351"/>
        </w:trPr>
        <w:tc>
          <w:tcPr>
            <w:tcW w:w="3112" w:type="dxa"/>
          </w:tcPr>
          <w:p w14:paraId="6006CDA4" w14:textId="77777777" w:rsidR="007C6333" w:rsidRPr="004B460F" w:rsidRDefault="007C6333" w:rsidP="009E5CEE">
            <w:pPr>
              <w:pStyle w:val="TableParagraph"/>
              <w:spacing w:before="78"/>
              <w:ind w:right="397"/>
              <w:jc w:val="right"/>
              <w:rPr>
                <w:rFonts w:ascii="Arial" w:hAnsi="Arial"/>
                <w:sz w:val="20"/>
              </w:rPr>
            </w:pPr>
            <w:r w:rsidRPr="004B460F">
              <w:rPr>
                <w:rFonts w:ascii="Arial" w:hAnsi="Arial"/>
                <w:sz w:val="20"/>
              </w:rPr>
              <w:t>Otillräcklig måluppfyllelse</w:t>
            </w:r>
          </w:p>
        </w:tc>
        <w:tc>
          <w:tcPr>
            <w:tcW w:w="3110" w:type="dxa"/>
          </w:tcPr>
          <w:p w14:paraId="000BEE83" w14:textId="77777777" w:rsidR="007C6333" w:rsidRPr="004B460F" w:rsidRDefault="007C6333" w:rsidP="009E5CEE">
            <w:pPr>
              <w:pStyle w:val="TableParagraph"/>
              <w:spacing w:before="78"/>
              <w:ind w:left="725" w:right="601"/>
              <w:jc w:val="center"/>
              <w:rPr>
                <w:rFonts w:ascii="Arial" w:hAnsi="Arial"/>
                <w:sz w:val="20"/>
              </w:rPr>
            </w:pPr>
            <w:r w:rsidRPr="004B460F">
              <w:rPr>
                <w:rFonts w:ascii="Arial" w:hAnsi="Arial"/>
                <w:sz w:val="20"/>
              </w:rPr>
              <w:t>God måluppfyllelse</w:t>
            </w:r>
          </w:p>
        </w:tc>
        <w:tc>
          <w:tcPr>
            <w:tcW w:w="3117" w:type="dxa"/>
          </w:tcPr>
          <w:p w14:paraId="64C9DA93" w14:textId="77777777" w:rsidR="007C6333" w:rsidRPr="004B460F" w:rsidRDefault="007C6333" w:rsidP="009E5CEE">
            <w:pPr>
              <w:pStyle w:val="TableParagraph"/>
              <w:spacing w:before="78"/>
              <w:ind w:right="312"/>
              <w:jc w:val="right"/>
              <w:rPr>
                <w:rFonts w:ascii="Arial" w:hAnsi="Arial"/>
                <w:sz w:val="20"/>
              </w:rPr>
            </w:pPr>
            <w:r w:rsidRPr="004B460F">
              <w:rPr>
                <w:rFonts w:ascii="Arial" w:hAnsi="Arial"/>
                <w:sz w:val="20"/>
              </w:rPr>
              <w:t>Mycket god måluppfyllelse</w:t>
            </w:r>
          </w:p>
        </w:tc>
      </w:tr>
      <w:tr w:rsidR="004B460F" w:rsidRPr="004B460F" w14:paraId="2EC193ED" w14:textId="77777777" w:rsidTr="003E33BE">
        <w:trPr>
          <w:trHeight w:val="998"/>
        </w:trPr>
        <w:tc>
          <w:tcPr>
            <w:tcW w:w="3112" w:type="dxa"/>
            <w:tcBorders>
              <w:bottom w:val="single" w:sz="4" w:space="0" w:color="000000"/>
            </w:tcBorders>
          </w:tcPr>
          <w:p w14:paraId="74CF3739" w14:textId="77777777" w:rsidR="007C6333" w:rsidRPr="004B460F" w:rsidRDefault="007C6333" w:rsidP="009E5CEE">
            <w:pPr>
              <w:pStyle w:val="TableParagraph"/>
              <w:rPr>
                <w:sz w:val="18"/>
              </w:rPr>
            </w:pPr>
          </w:p>
        </w:tc>
        <w:tc>
          <w:tcPr>
            <w:tcW w:w="3110" w:type="dxa"/>
            <w:tcBorders>
              <w:bottom w:val="single" w:sz="4" w:space="0" w:color="000000"/>
            </w:tcBorders>
          </w:tcPr>
          <w:p w14:paraId="4C867D5E" w14:textId="31C270F2" w:rsidR="007C6333" w:rsidRPr="004B460F" w:rsidRDefault="007C6333" w:rsidP="009E5CEE">
            <w:pPr>
              <w:pStyle w:val="TableParagraph"/>
              <w:spacing w:before="119"/>
              <w:ind w:left="129" w:right="212"/>
              <w:rPr>
                <w:sz w:val="18"/>
              </w:rPr>
            </w:pPr>
            <w:r w:rsidRPr="004B460F">
              <w:rPr>
                <w:sz w:val="18"/>
              </w:rPr>
              <w:t>Kommunicera och lyssna in familjens och närståendes synpunkter.</w:t>
            </w:r>
          </w:p>
          <w:p w14:paraId="5E845C22" w14:textId="77777777" w:rsidR="007C6333" w:rsidRPr="004B460F" w:rsidRDefault="007C6333" w:rsidP="009E5CEE">
            <w:pPr>
              <w:pStyle w:val="TableParagraph"/>
              <w:spacing w:line="206" w:lineRule="exact"/>
              <w:ind w:left="129"/>
              <w:rPr>
                <w:sz w:val="18"/>
              </w:rPr>
            </w:pPr>
            <w:r w:rsidRPr="004B460F">
              <w:rPr>
                <w:sz w:val="18"/>
              </w:rPr>
              <w:t>Visa respekt och empati.</w:t>
            </w:r>
          </w:p>
        </w:tc>
        <w:tc>
          <w:tcPr>
            <w:tcW w:w="3117" w:type="dxa"/>
            <w:tcBorders>
              <w:bottom w:val="single" w:sz="4" w:space="0" w:color="000000"/>
            </w:tcBorders>
          </w:tcPr>
          <w:p w14:paraId="16CF6E27" w14:textId="4315900D" w:rsidR="007C6333" w:rsidRPr="004B460F" w:rsidRDefault="007C6333" w:rsidP="009E5CEE">
            <w:pPr>
              <w:pStyle w:val="TableParagraph"/>
              <w:spacing w:before="120"/>
              <w:ind w:left="131" w:right="705"/>
              <w:rPr>
                <w:sz w:val="18"/>
              </w:rPr>
            </w:pPr>
            <w:r w:rsidRPr="004B460F">
              <w:rPr>
                <w:sz w:val="18"/>
              </w:rPr>
              <w:t>Skapa dialog med familjen och närstående och bemöta deras synpunkter med respekt.</w:t>
            </w:r>
          </w:p>
        </w:tc>
      </w:tr>
      <w:tr w:rsidR="004B460F" w:rsidRPr="004B460F" w14:paraId="4653EBEE" w14:textId="77777777" w:rsidTr="003E33BE">
        <w:trPr>
          <w:trHeight w:val="1680"/>
        </w:trPr>
        <w:tc>
          <w:tcPr>
            <w:tcW w:w="9339" w:type="dxa"/>
            <w:gridSpan w:val="3"/>
            <w:tcBorders>
              <w:bottom w:val="single" w:sz="4" w:space="0" w:color="auto"/>
            </w:tcBorders>
          </w:tcPr>
          <w:p w14:paraId="5354C90F" w14:textId="605540A7" w:rsidR="007C6333" w:rsidRPr="00B62AB7" w:rsidRDefault="007C6333" w:rsidP="009E5CEE">
            <w:pPr>
              <w:pStyle w:val="TableParagraph"/>
              <w:rPr>
                <w:rFonts w:ascii="Arial"/>
                <w:b/>
                <w:sz w:val="18"/>
              </w:rPr>
            </w:pPr>
            <w:r w:rsidRPr="00B62AB7">
              <w:rPr>
                <w:noProof/>
              </w:rPr>
              <w:drawing>
                <wp:anchor distT="0" distB="0" distL="0" distR="0" simplePos="0" relativeHeight="251652096" behindDoc="0" locked="0" layoutInCell="1" allowOverlap="1" wp14:anchorId="2540695E" wp14:editId="419E38DC">
                  <wp:simplePos x="0" y="0"/>
                  <wp:positionH relativeFrom="page">
                    <wp:posOffset>19050</wp:posOffset>
                  </wp:positionH>
                  <wp:positionV relativeFrom="paragraph">
                    <wp:posOffset>181610</wp:posOffset>
                  </wp:positionV>
                  <wp:extent cx="5945760" cy="226313"/>
                  <wp:effectExtent l="19050" t="19050" r="17145" b="2159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duotone>
                              <a:schemeClr val="bg2">
                                <a:shade val="45000"/>
                                <a:satMod val="135000"/>
                              </a:schemeClr>
                              <a:prstClr val="white"/>
                            </a:duotone>
                          </a:blip>
                          <a:stretch>
                            <a:fillRect/>
                          </a:stretch>
                        </pic:blipFill>
                        <pic:spPr>
                          <a:xfrm>
                            <a:off x="0" y="0"/>
                            <a:ext cx="5945760" cy="226313"/>
                          </a:xfrm>
                          <a:prstGeom prst="rect">
                            <a:avLst/>
                          </a:prstGeom>
                          <a:ln>
                            <a:solidFill>
                              <a:schemeClr val="bg1">
                                <a:lumMod val="85000"/>
                              </a:schemeClr>
                            </a:solidFill>
                          </a:ln>
                        </pic:spPr>
                      </pic:pic>
                    </a:graphicData>
                  </a:graphic>
                </wp:anchor>
              </w:drawing>
            </w:r>
          </w:p>
          <w:p w14:paraId="28F91D4D" w14:textId="43310905" w:rsidR="007C6333" w:rsidRPr="004B460F" w:rsidRDefault="007C6333" w:rsidP="009E5CEE">
            <w:pPr>
              <w:pStyle w:val="TableParagraph"/>
              <w:rPr>
                <w:rFonts w:ascii="Arial"/>
                <w:b/>
                <w:sz w:val="18"/>
              </w:rPr>
            </w:pPr>
          </w:p>
          <w:p w14:paraId="77E5CF70" w14:textId="77777777" w:rsidR="007C6333" w:rsidRPr="00B62AB7" w:rsidRDefault="007C6333" w:rsidP="009E5CEE">
            <w:pPr>
              <w:pStyle w:val="TableParagraph"/>
              <w:spacing w:before="148"/>
              <w:ind w:left="129"/>
              <w:rPr>
                <w:sz w:val="16"/>
              </w:rPr>
            </w:pPr>
            <w:r w:rsidRPr="004B460F">
              <w:rPr>
                <w:sz w:val="16"/>
              </w:rPr>
              <w:t>Kommentar</w:t>
            </w:r>
          </w:p>
        </w:tc>
      </w:tr>
    </w:tbl>
    <w:p w14:paraId="1B66F811" w14:textId="77777777" w:rsidR="00DE413F" w:rsidRPr="004B460F" w:rsidRDefault="00DE413F"/>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4B460F" w:rsidRPr="004B460F" w14:paraId="31484BEC" w14:textId="77777777" w:rsidTr="007C6333">
        <w:trPr>
          <w:trHeight w:val="408"/>
        </w:trPr>
        <w:tc>
          <w:tcPr>
            <w:tcW w:w="9310" w:type="dxa"/>
            <w:gridSpan w:val="3"/>
            <w:tcBorders>
              <w:top w:val="single" w:sz="4" w:space="0" w:color="auto"/>
            </w:tcBorders>
            <w:shd w:val="clear" w:color="auto" w:fill="EAF1DD"/>
          </w:tcPr>
          <w:p w14:paraId="1C8EE733" w14:textId="4C112797" w:rsidR="007C6333" w:rsidRPr="004B460F" w:rsidRDefault="007C6333" w:rsidP="009E5CEE">
            <w:pPr>
              <w:pStyle w:val="TableParagraph"/>
              <w:spacing w:before="96"/>
              <w:ind w:left="115"/>
              <w:rPr>
                <w:rFonts w:ascii="Arial" w:hAnsi="Arial"/>
              </w:rPr>
            </w:pPr>
            <w:r w:rsidRPr="004B460F">
              <w:rPr>
                <w:rFonts w:ascii="Arial" w:hAnsi="Arial"/>
              </w:rPr>
              <w:t>3. Samverka med olika instanser inom vård och omsorg</w:t>
            </w:r>
          </w:p>
        </w:tc>
      </w:tr>
      <w:tr w:rsidR="00267277" w:rsidRPr="004B460F" w14:paraId="7CAC866C" w14:textId="77777777" w:rsidTr="00267277">
        <w:trPr>
          <w:trHeight w:val="376"/>
        </w:trPr>
        <w:tc>
          <w:tcPr>
            <w:tcW w:w="3103" w:type="dxa"/>
          </w:tcPr>
          <w:p w14:paraId="3D955FA5" w14:textId="31DFE6F4" w:rsidR="00267277" w:rsidRPr="004B460F" w:rsidRDefault="00267277" w:rsidP="00267277">
            <w:pPr>
              <w:pStyle w:val="TableParagraph"/>
              <w:spacing w:before="74"/>
              <w:ind w:right="412"/>
              <w:jc w:val="right"/>
              <w:rPr>
                <w:rFonts w:ascii="Arial" w:hAnsi="Arial"/>
                <w:sz w:val="20"/>
              </w:rPr>
            </w:pPr>
            <w:r w:rsidRPr="004B460F">
              <w:rPr>
                <w:rFonts w:ascii="Arial" w:hAnsi="Arial"/>
                <w:sz w:val="20"/>
              </w:rPr>
              <w:t>Otillräcklig måluppfyllelse</w:t>
            </w:r>
          </w:p>
        </w:tc>
        <w:tc>
          <w:tcPr>
            <w:tcW w:w="3101" w:type="dxa"/>
            <w:tcBorders>
              <w:bottom w:val="single" w:sz="4" w:space="0" w:color="auto"/>
            </w:tcBorders>
          </w:tcPr>
          <w:p w14:paraId="26831EA6" w14:textId="5D6346A7" w:rsidR="00267277" w:rsidRPr="004B460F" w:rsidRDefault="00267277" w:rsidP="00267277">
            <w:pPr>
              <w:pStyle w:val="TableParagraph"/>
              <w:spacing w:before="74"/>
              <w:ind w:left="713" w:right="613"/>
              <w:jc w:val="center"/>
              <w:rPr>
                <w:rFonts w:ascii="Arial" w:hAnsi="Arial"/>
                <w:sz w:val="20"/>
              </w:rPr>
            </w:pPr>
            <w:r w:rsidRPr="004B460F">
              <w:rPr>
                <w:rFonts w:ascii="Arial" w:hAnsi="Arial"/>
                <w:sz w:val="20"/>
              </w:rPr>
              <w:t>God måluppfyllelse</w:t>
            </w:r>
          </w:p>
        </w:tc>
        <w:tc>
          <w:tcPr>
            <w:tcW w:w="3106" w:type="dxa"/>
          </w:tcPr>
          <w:p w14:paraId="0F3B9AC1" w14:textId="71520569" w:rsidR="00267277" w:rsidRPr="004B460F" w:rsidRDefault="00267277" w:rsidP="00267277">
            <w:pPr>
              <w:pStyle w:val="TableParagraph"/>
              <w:spacing w:before="74"/>
              <w:ind w:right="324"/>
              <w:jc w:val="right"/>
              <w:rPr>
                <w:rFonts w:ascii="Arial" w:hAnsi="Arial"/>
                <w:sz w:val="20"/>
              </w:rPr>
            </w:pPr>
            <w:r w:rsidRPr="004B460F">
              <w:rPr>
                <w:rFonts w:ascii="Arial" w:hAnsi="Arial"/>
                <w:sz w:val="20"/>
              </w:rPr>
              <w:t>Mycket god måluppfyllelse</w:t>
            </w:r>
          </w:p>
        </w:tc>
      </w:tr>
      <w:tr w:rsidR="004B460F" w:rsidRPr="004B460F" w14:paraId="10D412E2" w14:textId="77777777" w:rsidTr="00267277">
        <w:trPr>
          <w:trHeight w:val="1478"/>
        </w:trPr>
        <w:tc>
          <w:tcPr>
            <w:tcW w:w="3103" w:type="dxa"/>
            <w:tcBorders>
              <w:top w:val="single" w:sz="4" w:space="0" w:color="auto"/>
              <w:right w:val="nil"/>
            </w:tcBorders>
          </w:tcPr>
          <w:p w14:paraId="01ADD2CD" w14:textId="01182CAC" w:rsidR="007C6333" w:rsidRPr="004B460F" w:rsidRDefault="007C6333" w:rsidP="009E5CEE">
            <w:pPr>
              <w:pStyle w:val="TableParagraph"/>
              <w:rPr>
                <w:sz w:val="18"/>
              </w:rPr>
            </w:pPr>
          </w:p>
        </w:tc>
        <w:tc>
          <w:tcPr>
            <w:tcW w:w="3101" w:type="dxa"/>
            <w:tcBorders>
              <w:top w:val="single" w:sz="4" w:space="0" w:color="auto"/>
              <w:left w:val="nil"/>
              <w:bottom w:val="nil"/>
              <w:right w:val="nil"/>
            </w:tcBorders>
          </w:tcPr>
          <w:p w14:paraId="047CB5CD" w14:textId="631CD613" w:rsidR="007C6333" w:rsidRPr="004B460F" w:rsidRDefault="007C6333" w:rsidP="009E5CEE">
            <w:pPr>
              <w:pStyle w:val="TableParagraph"/>
              <w:spacing w:before="117"/>
              <w:ind w:left="117" w:right="140"/>
              <w:rPr>
                <w:sz w:val="18"/>
              </w:rPr>
            </w:pPr>
            <w:r w:rsidRPr="004B460F">
              <w:rPr>
                <w:sz w:val="18"/>
              </w:rPr>
              <w:t>Kommunicera, konsultera och rådgöra. Bevaka kontinuiteten i patientens vårdkedja.</w:t>
            </w:r>
          </w:p>
        </w:tc>
        <w:tc>
          <w:tcPr>
            <w:tcW w:w="3106" w:type="dxa"/>
            <w:tcBorders>
              <w:left w:val="nil"/>
            </w:tcBorders>
          </w:tcPr>
          <w:p w14:paraId="3F573D36" w14:textId="57A2888F" w:rsidR="007C6333" w:rsidRPr="004B460F" w:rsidRDefault="007C6333" w:rsidP="009E5CEE">
            <w:pPr>
              <w:pStyle w:val="TableParagraph"/>
              <w:spacing w:before="117"/>
              <w:ind w:left="119" w:right="252"/>
              <w:rPr>
                <w:sz w:val="18"/>
              </w:rPr>
            </w:pPr>
            <w:r w:rsidRPr="004B460F">
              <w:rPr>
                <w:sz w:val="18"/>
              </w:rPr>
              <w:t>Samla, diskutera, värdera kritiskt relevant information med olika instanser och samverka med syftet att skapa en adekvat vård för patienten. Ge korrekt information till aktuella instanser.</w:t>
            </w:r>
          </w:p>
        </w:tc>
      </w:tr>
      <w:tr w:rsidR="004B460F" w:rsidRPr="004B460F" w14:paraId="09CAE0A6" w14:textId="77777777" w:rsidTr="00982B53">
        <w:trPr>
          <w:trHeight w:val="1141"/>
        </w:trPr>
        <w:tc>
          <w:tcPr>
            <w:tcW w:w="9310" w:type="dxa"/>
            <w:gridSpan w:val="3"/>
          </w:tcPr>
          <w:p w14:paraId="32E51D3A" w14:textId="6DF822DD" w:rsidR="007C6333" w:rsidRPr="004B460F" w:rsidRDefault="00982B53" w:rsidP="009E5CEE">
            <w:pPr>
              <w:pStyle w:val="TableParagraph"/>
              <w:rPr>
                <w:rFonts w:ascii="Arial"/>
                <w:b/>
                <w:sz w:val="18"/>
              </w:rPr>
            </w:pPr>
            <w:r w:rsidRPr="004B460F">
              <w:rPr>
                <w:noProof/>
              </w:rPr>
              <w:drawing>
                <wp:anchor distT="0" distB="0" distL="0" distR="0" simplePos="0" relativeHeight="251653120" behindDoc="0" locked="0" layoutInCell="1" allowOverlap="1" wp14:anchorId="25406960" wp14:editId="635E7B68">
                  <wp:simplePos x="0" y="0"/>
                  <wp:positionH relativeFrom="page">
                    <wp:posOffset>-79375</wp:posOffset>
                  </wp:positionH>
                  <wp:positionV relativeFrom="paragraph">
                    <wp:posOffset>119380</wp:posOffset>
                  </wp:positionV>
                  <wp:extent cx="5945505" cy="22606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duotone>
                              <a:schemeClr val="bg2">
                                <a:shade val="45000"/>
                                <a:satMod val="135000"/>
                              </a:schemeClr>
                              <a:prstClr val="white"/>
                            </a:duotone>
                          </a:blip>
                          <a:stretch>
                            <a:fillRect/>
                          </a:stretch>
                        </pic:blipFill>
                        <pic:spPr>
                          <a:xfrm>
                            <a:off x="0" y="0"/>
                            <a:ext cx="5945505" cy="226060"/>
                          </a:xfrm>
                          <a:prstGeom prst="rect">
                            <a:avLst/>
                          </a:prstGeom>
                        </pic:spPr>
                      </pic:pic>
                    </a:graphicData>
                  </a:graphic>
                </wp:anchor>
              </w:drawing>
            </w:r>
          </w:p>
          <w:p w14:paraId="7B7EEFB6" w14:textId="0FC5C9EC" w:rsidR="00982B53" w:rsidRPr="004B460F" w:rsidRDefault="00982B53" w:rsidP="009E5CEE">
            <w:pPr>
              <w:pStyle w:val="TableParagraph"/>
              <w:rPr>
                <w:rFonts w:ascii="Arial"/>
                <w:b/>
                <w:sz w:val="18"/>
              </w:rPr>
            </w:pPr>
          </w:p>
          <w:p w14:paraId="0605D7BC" w14:textId="6C19F0B5" w:rsidR="00982B53" w:rsidRPr="004B460F" w:rsidRDefault="00982B53" w:rsidP="009E5CEE">
            <w:pPr>
              <w:pStyle w:val="TableParagraph"/>
              <w:rPr>
                <w:rFonts w:ascii="Arial"/>
                <w:b/>
                <w:sz w:val="18"/>
              </w:rPr>
            </w:pPr>
          </w:p>
          <w:p w14:paraId="45BD49F4" w14:textId="50A662E5" w:rsidR="007C6333" w:rsidRPr="004B460F" w:rsidRDefault="007C6333" w:rsidP="009E5CEE">
            <w:pPr>
              <w:pStyle w:val="TableParagraph"/>
              <w:spacing w:before="148"/>
              <w:ind w:left="115"/>
              <w:rPr>
                <w:sz w:val="16"/>
              </w:rPr>
            </w:pPr>
            <w:r w:rsidRPr="004B460F">
              <w:rPr>
                <w:sz w:val="16"/>
              </w:rPr>
              <w:t>Kommentar</w:t>
            </w:r>
          </w:p>
        </w:tc>
      </w:tr>
    </w:tbl>
    <w:p w14:paraId="479C92CF" w14:textId="5CB8E49E" w:rsidR="007C6333" w:rsidRDefault="007C6333">
      <w:pPr>
        <w:pStyle w:val="Brdtext"/>
        <w:rPr>
          <w:rFonts w:ascii="Arial"/>
          <w:sz w:val="20"/>
        </w:rPr>
      </w:pPr>
    </w:p>
    <w:p w14:paraId="113445E6" w14:textId="577F6ED4" w:rsidR="003E33BE" w:rsidRPr="007D4FA0" w:rsidRDefault="003E33BE" w:rsidP="003E33BE">
      <w:pPr>
        <w:spacing w:before="96" w:line="127" w:lineRule="exact"/>
        <w:ind w:left="3168"/>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7A4BE92D" w14:textId="77777777" w:rsidR="00B00AE4" w:rsidRDefault="003E33BE" w:rsidP="00B00AE4">
      <w:pPr>
        <w:pStyle w:val="Brdtext"/>
        <w:jc w:val="center"/>
        <w:rPr>
          <w:rFonts w:ascii="Arial" w:hAnsi="Arial"/>
          <w:sz w:val="12"/>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7"/>
          <w:sz w:val="12"/>
        </w:rPr>
        <w:t xml:space="preserve"> </w:t>
      </w:r>
      <w:r>
        <w:rPr>
          <w:rFonts w:ascii="Arial" w:hAnsi="Arial"/>
          <w:sz w:val="12"/>
        </w:rPr>
        <w:t>Akademin</w:t>
      </w:r>
      <w:r>
        <w:rPr>
          <w:rFonts w:ascii="Arial" w:hAnsi="Arial"/>
          <w:spacing w:val="-1"/>
          <w:sz w:val="12"/>
        </w:rPr>
        <w:t xml:space="preserve"> </w:t>
      </w:r>
      <w:r>
        <w:rPr>
          <w:rFonts w:ascii="Arial" w:hAnsi="Arial"/>
          <w:sz w:val="12"/>
        </w:rPr>
        <w:t>för</w:t>
      </w:r>
      <w:r>
        <w:rPr>
          <w:rFonts w:ascii="Arial" w:hAnsi="Arial"/>
          <w:spacing w:val="1"/>
          <w:sz w:val="12"/>
        </w:rPr>
        <w:t xml:space="preserve"> </w:t>
      </w:r>
      <w:r>
        <w:rPr>
          <w:rFonts w:ascii="Arial" w:hAnsi="Arial"/>
          <w:sz w:val="12"/>
        </w:rPr>
        <w:t>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sidR="00B00AE4">
        <w:rPr>
          <w:rFonts w:ascii="Arial" w:hAnsi="Arial"/>
          <w:sz w:val="12"/>
        </w:rPr>
        <w:tab/>
      </w:r>
    </w:p>
    <w:p w14:paraId="25406765" w14:textId="54B12EFC" w:rsidR="00576BC2" w:rsidRDefault="00B00AE4" w:rsidP="00B00AE4">
      <w:pPr>
        <w:pStyle w:val="Brdtext"/>
        <w:jc w:val="right"/>
        <w:rPr>
          <w:rFonts w:ascii="Arial"/>
          <w:b/>
          <w:sz w:val="14"/>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sidR="00076C29">
        <w:rPr>
          <w:rFonts w:ascii="Arial"/>
          <w:b/>
          <w:w w:val="97"/>
          <w:sz w:val="14"/>
        </w:rPr>
        <w:t>1</w:t>
      </w:r>
    </w:p>
    <w:p w14:paraId="25406766" w14:textId="65D3751B" w:rsidR="007426F4" w:rsidRDefault="007426F4" w:rsidP="007426F4">
      <w:pPr>
        <w:rPr>
          <w:rFonts w:ascii="Arial"/>
          <w:sz w:val="14"/>
        </w:rPr>
        <w:sectPr w:rsidR="007426F4">
          <w:type w:val="continuous"/>
          <w:pgSz w:w="11900" w:h="16860"/>
          <w:pgMar w:top="1600" w:right="340" w:bottom="280" w:left="960" w:header="720" w:footer="720" w:gutter="0"/>
          <w:cols w:space="720"/>
        </w:sectPr>
      </w:pPr>
    </w:p>
    <w:tbl>
      <w:tblPr>
        <w:tblStyle w:val="TableNormal1"/>
        <w:tblpPr w:leftFromText="141" w:rightFromText="141" w:vertAnchor="page" w:horzAnchor="margin" w:tblpY="17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3101"/>
        <w:gridCol w:w="3426"/>
      </w:tblGrid>
      <w:tr w:rsidR="004B460F" w:rsidRPr="004B460F" w14:paraId="25406768" w14:textId="77777777" w:rsidTr="00FF5267">
        <w:trPr>
          <w:trHeight w:val="381"/>
        </w:trPr>
        <w:tc>
          <w:tcPr>
            <w:tcW w:w="9356" w:type="dxa"/>
            <w:gridSpan w:val="3"/>
            <w:shd w:val="clear" w:color="auto" w:fill="EAF1DD"/>
          </w:tcPr>
          <w:p w14:paraId="25406767" w14:textId="7F26159D" w:rsidR="00576BC2" w:rsidRPr="004B460F" w:rsidRDefault="00265F88" w:rsidP="00FF5267">
            <w:pPr>
              <w:pStyle w:val="TableParagraph"/>
              <w:spacing w:before="58"/>
              <w:ind w:left="122"/>
              <w:rPr>
                <w:rFonts w:ascii="Arial" w:hAnsi="Arial"/>
                <w:sz w:val="24"/>
              </w:rPr>
            </w:pPr>
            <w:r w:rsidRPr="004B460F">
              <w:rPr>
                <w:rFonts w:ascii="Arial" w:hAnsi="Arial"/>
                <w:sz w:val="24"/>
              </w:rPr>
              <w:lastRenderedPageBreak/>
              <w:t>4. Informera och undervisa patienter och närstående</w:t>
            </w:r>
          </w:p>
        </w:tc>
      </w:tr>
      <w:tr w:rsidR="004B460F" w:rsidRPr="004B460F" w14:paraId="2540676C" w14:textId="77777777" w:rsidTr="00FF5267">
        <w:trPr>
          <w:trHeight w:val="378"/>
        </w:trPr>
        <w:tc>
          <w:tcPr>
            <w:tcW w:w="2829" w:type="dxa"/>
          </w:tcPr>
          <w:p w14:paraId="25406769" w14:textId="77777777" w:rsidR="00576BC2" w:rsidRPr="004B460F" w:rsidRDefault="00265F88" w:rsidP="00FF5267">
            <w:pPr>
              <w:pStyle w:val="TableParagraph"/>
              <w:spacing w:before="81"/>
              <w:ind w:left="441"/>
              <w:rPr>
                <w:rFonts w:ascii="Arial" w:hAnsi="Arial"/>
                <w:sz w:val="20"/>
              </w:rPr>
            </w:pPr>
            <w:r w:rsidRPr="004B460F">
              <w:rPr>
                <w:rFonts w:ascii="Arial" w:hAnsi="Arial"/>
                <w:sz w:val="20"/>
              </w:rPr>
              <w:t>Otillräcklig måluppfyllelse</w:t>
            </w:r>
          </w:p>
        </w:tc>
        <w:tc>
          <w:tcPr>
            <w:tcW w:w="3101" w:type="dxa"/>
          </w:tcPr>
          <w:p w14:paraId="2540676A" w14:textId="0E0C653B" w:rsidR="00576BC2" w:rsidRPr="004B460F" w:rsidRDefault="00265F88" w:rsidP="00FF5267">
            <w:pPr>
              <w:pStyle w:val="TableParagraph"/>
              <w:spacing w:before="81"/>
              <w:ind w:left="751"/>
              <w:rPr>
                <w:rFonts w:ascii="Arial" w:hAnsi="Arial"/>
                <w:sz w:val="20"/>
              </w:rPr>
            </w:pPr>
            <w:r w:rsidRPr="004B460F">
              <w:rPr>
                <w:rFonts w:ascii="Arial" w:hAnsi="Arial"/>
                <w:sz w:val="20"/>
              </w:rPr>
              <w:t>God måluppfyllelse</w:t>
            </w:r>
          </w:p>
        </w:tc>
        <w:tc>
          <w:tcPr>
            <w:tcW w:w="3426" w:type="dxa"/>
          </w:tcPr>
          <w:p w14:paraId="2540676B" w14:textId="77777777" w:rsidR="00576BC2" w:rsidRPr="004B460F" w:rsidRDefault="00265F88" w:rsidP="00FF5267">
            <w:pPr>
              <w:pStyle w:val="TableParagraph"/>
              <w:spacing w:before="81"/>
              <w:ind w:left="431"/>
              <w:rPr>
                <w:rFonts w:ascii="Arial" w:hAnsi="Arial"/>
                <w:sz w:val="20"/>
              </w:rPr>
            </w:pPr>
            <w:r w:rsidRPr="004B460F">
              <w:rPr>
                <w:rFonts w:ascii="Arial" w:hAnsi="Arial"/>
                <w:sz w:val="20"/>
              </w:rPr>
              <w:t>Mycket god måluppfyllelse</w:t>
            </w:r>
          </w:p>
        </w:tc>
      </w:tr>
      <w:tr w:rsidR="004B460F" w:rsidRPr="004B460F" w14:paraId="25406773" w14:textId="77777777" w:rsidTr="00FF5267">
        <w:trPr>
          <w:trHeight w:val="1682"/>
        </w:trPr>
        <w:tc>
          <w:tcPr>
            <w:tcW w:w="2829" w:type="dxa"/>
          </w:tcPr>
          <w:p w14:paraId="2540676D" w14:textId="386A10EA" w:rsidR="00576BC2" w:rsidRPr="004B460F" w:rsidRDefault="00576BC2" w:rsidP="00FF5267">
            <w:pPr>
              <w:pStyle w:val="TableParagraph"/>
              <w:rPr>
                <w:sz w:val="18"/>
              </w:rPr>
            </w:pPr>
          </w:p>
        </w:tc>
        <w:tc>
          <w:tcPr>
            <w:tcW w:w="3101" w:type="dxa"/>
          </w:tcPr>
          <w:p w14:paraId="2540676E" w14:textId="1B55732C" w:rsidR="00576BC2" w:rsidRPr="004B460F" w:rsidRDefault="00265F88" w:rsidP="00FF5267">
            <w:pPr>
              <w:pStyle w:val="TableParagraph"/>
              <w:spacing w:before="115"/>
              <w:ind w:left="122"/>
              <w:rPr>
                <w:sz w:val="18"/>
              </w:rPr>
            </w:pPr>
            <w:r w:rsidRPr="004B460F">
              <w:rPr>
                <w:sz w:val="18"/>
              </w:rPr>
              <w:t>Identifiera individuella behov.</w:t>
            </w:r>
          </w:p>
          <w:p w14:paraId="2540676F" w14:textId="77777777" w:rsidR="00576BC2" w:rsidRPr="004B460F" w:rsidRDefault="00265F88" w:rsidP="00FF5267">
            <w:pPr>
              <w:pStyle w:val="TableParagraph"/>
              <w:spacing w:before="1"/>
              <w:ind w:left="122" w:right="109"/>
              <w:rPr>
                <w:sz w:val="18"/>
              </w:rPr>
            </w:pPr>
            <w:r w:rsidRPr="004B460F">
              <w:rPr>
                <w:sz w:val="18"/>
              </w:rPr>
              <w:t>Lägga upp och genomföra planerad undervisning. Anpassa information och instruktion för egenvård.</w:t>
            </w:r>
          </w:p>
          <w:p w14:paraId="25406770" w14:textId="77777777" w:rsidR="00576BC2" w:rsidRPr="004B460F" w:rsidRDefault="00265F88" w:rsidP="00FF5267">
            <w:pPr>
              <w:pStyle w:val="TableParagraph"/>
              <w:spacing w:before="1"/>
              <w:ind w:left="122" w:right="75"/>
              <w:rPr>
                <w:sz w:val="18"/>
              </w:rPr>
            </w:pPr>
            <w:r w:rsidRPr="004B460F">
              <w:rPr>
                <w:sz w:val="18"/>
              </w:rPr>
              <w:t>Ge hälsobefrämjande och förebyggande råd och stöd samt följa upp förståelse.</w:t>
            </w:r>
          </w:p>
        </w:tc>
        <w:tc>
          <w:tcPr>
            <w:tcW w:w="3426" w:type="dxa"/>
          </w:tcPr>
          <w:p w14:paraId="25406771" w14:textId="77777777" w:rsidR="00576BC2" w:rsidRPr="004B460F" w:rsidRDefault="00265F88" w:rsidP="00FF5267">
            <w:pPr>
              <w:pStyle w:val="TableParagraph"/>
              <w:spacing w:before="117"/>
              <w:ind w:left="124" w:right="252"/>
              <w:rPr>
                <w:sz w:val="18"/>
              </w:rPr>
            </w:pPr>
            <w:r w:rsidRPr="004B460F">
              <w:rPr>
                <w:sz w:val="18"/>
              </w:rPr>
              <w:t>Bevaka att patient och närstående får samordnad och kontinuerlig information och undervisning efter behov och önskemål.</w:t>
            </w:r>
          </w:p>
          <w:p w14:paraId="25406772" w14:textId="77777777" w:rsidR="00576BC2" w:rsidRPr="004B460F" w:rsidRDefault="00265F88" w:rsidP="00FF5267">
            <w:pPr>
              <w:pStyle w:val="TableParagraph"/>
              <w:spacing w:line="242" w:lineRule="auto"/>
              <w:ind w:left="124" w:right="112"/>
              <w:rPr>
                <w:sz w:val="18"/>
              </w:rPr>
            </w:pPr>
            <w:r w:rsidRPr="004B460F">
              <w:rPr>
                <w:sz w:val="18"/>
              </w:rPr>
              <w:t>Använda olika hjälpmedel och tekniker med kreativitet.</w:t>
            </w:r>
          </w:p>
        </w:tc>
      </w:tr>
      <w:tr w:rsidR="004B460F" w:rsidRPr="004B460F" w14:paraId="25406778" w14:textId="77777777" w:rsidTr="00FF5267">
        <w:trPr>
          <w:trHeight w:val="1484"/>
        </w:trPr>
        <w:tc>
          <w:tcPr>
            <w:tcW w:w="9356" w:type="dxa"/>
            <w:gridSpan w:val="3"/>
          </w:tcPr>
          <w:p w14:paraId="25406774" w14:textId="10957130" w:rsidR="00576BC2" w:rsidRPr="004B460F" w:rsidRDefault="00FF5267" w:rsidP="00FF5267">
            <w:pPr>
              <w:pStyle w:val="TableParagraph"/>
              <w:rPr>
                <w:rFonts w:ascii="Arial"/>
                <w:b/>
                <w:sz w:val="18"/>
              </w:rPr>
            </w:pPr>
            <w:r w:rsidRPr="004B460F">
              <w:rPr>
                <w:noProof/>
              </w:rPr>
              <w:drawing>
                <wp:anchor distT="0" distB="0" distL="0" distR="0" simplePos="0" relativeHeight="251638784" behindDoc="1" locked="0" layoutInCell="1" allowOverlap="1" wp14:anchorId="25406964" wp14:editId="4D6C55E3">
                  <wp:simplePos x="0" y="0"/>
                  <wp:positionH relativeFrom="page">
                    <wp:posOffset>54610</wp:posOffset>
                  </wp:positionH>
                  <wp:positionV relativeFrom="page">
                    <wp:posOffset>124460</wp:posOffset>
                  </wp:positionV>
                  <wp:extent cx="5945605" cy="22631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duotone>
                              <a:schemeClr val="bg2">
                                <a:shade val="45000"/>
                                <a:satMod val="135000"/>
                              </a:schemeClr>
                              <a:prstClr val="white"/>
                            </a:duotone>
                          </a:blip>
                          <a:stretch>
                            <a:fillRect/>
                          </a:stretch>
                        </pic:blipFill>
                        <pic:spPr>
                          <a:xfrm>
                            <a:off x="0" y="0"/>
                            <a:ext cx="5945605" cy="226314"/>
                          </a:xfrm>
                          <a:prstGeom prst="rect">
                            <a:avLst/>
                          </a:prstGeom>
                        </pic:spPr>
                      </pic:pic>
                    </a:graphicData>
                  </a:graphic>
                </wp:anchor>
              </w:drawing>
            </w:r>
          </w:p>
          <w:p w14:paraId="25406775" w14:textId="5B7E8C50" w:rsidR="00576BC2" w:rsidRPr="004B460F" w:rsidRDefault="00576BC2" w:rsidP="00FF5267">
            <w:pPr>
              <w:pStyle w:val="TableParagraph"/>
              <w:rPr>
                <w:rFonts w:ascii="Arial"/>
                <w:b/>
                <w:sz w:val="18"/>
              </w:rPr>
            </w:pPr>
          </w:p>
          <w:p w14:paraId="25406776" w14:textId="77777777" w:rsidR="00576BC2" w:rsidRPr="004B460F" w:rsidRDefault="00576BC2" w:rsidP="00FF5267">
            <w:pPr>
              <w:pStyle w:val="TableParagraph"/>
              <w:rPr>
                <w:rFonts w:ascii="Arial"/>
                <w:b/>
                <w:sz w:val="18"/>
              </w:rPr>
            </w:pPr>
          </w:p>
          <w:p w14:paraId="25406777" w14:textId="77777777" w:rsidR="00576BC2" w:rsidRPr="004B460F" w:rsidRDefault="00265F88" w:rsidP="00FF5267">
            <w:pPr>
              <w:pStyle w:val="TableParagraph"/>
              <w:spacing w:before="144"/>
              <w:ind w:left="122"/>
              <w:rPr>
                <w:sz w:val="16"/>
              </w:rPr>
            </w:pPr>
            <w:r w:rsidRPr="004B460F">
              <w:rPr>
                <w:sz w:val="16"/>
              </w:rPr>
              <w:t>Kommentar</w:t>
            </w:r>
          </w:p>
        </w:tc>
      </w:tr>
    </w:tbl>
    <w:p w14:paraId="6E3F4204" w14:textId="77777777" w:rsidR="007426F4" w:rsidRPr="004B460F" w:rsidRDefault="007426F4">
      <w:pPr>
        <w:pStyle w:val="Brdtext"/>
        <w:spacing w:before="2" w:after="1"/>
        <w:rPr>
          <w:rFonts w:ascii="Arial"/>
          <w:b/>
          <w:sz w:val="25"/>
        </w:rPr>
      </w:pPr>
    </w:p>
    <w:p w14:paraId="74654EE2" w14:textId="77777777" w:rsidR="007426F4" w:rsidRPr="004B460F" w:rsidRDefault="007426F4">
      <w:pPr>
        <w:pStyle w:val="Brdtext"/>
        <w:spacing w:before="2" w:after="1"/>
        <w:rPr>
          <w:rFonts w:ascii="Arial"/>
          <w:b/>
          <w:sz w:val="25"/>
        </w:rPr>
      </w:pPr>
    </w:p>
    <w:p w14:paraId="03F9E2B7" w14:textId="77777777" w:rsidR="00C20286" w:rsidRPr="004B460F" w:rsidRDefault="00C20286">
      <w:pPr>
        <w:pStyle w:val="Brdtext"/>
        <w:spacing w:before="2" w:after="1"/>
        <w:rPr>
          <w:rFonts w:ascii="Arial"/>
          <w:b/>
          <w:sz w:val="25"/>
        </w:rPr>
      </w:pPr>
    </w:p>
    <w:p w14:paraId="23E75AA6" w14:textId="77777777" w:rsidR="00C20286" w:rsidRPr="004B460F" w:rsidRDefault="00C20286">
      <w:pPr>
        <w:pStyle w:val="Brdtext"/>
        <w:spacing w:before="2" w:after="1"/>
        <w:rPr>
          <w:rFonts w:ascii="Arial"/>
          <w:b/>
          <w:sz w:val="25"/>
        </w:rPr>
      </w:pPr>
    </w:p>
    <w:p w14:paraId="300597F8" w14:textId="77777777" w:rsidR="00C20286" w:rsidRPr="004B460F" w:rsidRDefault="00C20286">
      <w:pPr>
        <w:pStyle w:val="Brdtext"/>
        <w:spacing w:before="2" w:after="1"/>
        <w:rPr>
          <w:rFonts w:ascii="Arial"/>
          <w:b/>
          <w:sz w:val="25"/>
        </w:rPr>
      </w:pPr>
    </w:p>
    <w:p w14:paraId="620BFDC7" w14:textId="77777777" w:rsidR="00C20286" w:rsidRPr="004B460F" w:rsidRDefault="00C20286">
      <w:pPr>
        <w:pStyle w:val="Brdtext"/>
        <w:spacing w:before="2" w:after="1"/>
        <w:rPr>
          <w:rFonts w:ascii="Arial"/>
          <w:b/>
          <w:sz w:val="25"/>
        </w:rPr>
      </w:pPr>
    </w:p>
    <w:p w14:paraId="68B73ABA" w14:textId="77777777" w:rsidR="00C20286" w:rsidRPr="004B460F" w:rsidRDefault="00C20286">
      <w:pPr>
        <w:pStyle w:val="Brdtext"/>
        <w:spacing w:before="2" w:after="1"/>
        <w:rPr>
          <w:rFonts w:ascii="Arial"/>
          <w:b/>
          <w:sz w:val="25"/>
        </w:rPr>
      </w:pPr>
    </w:p>
    <w:p w14:paraId="4AA73A47" w14:textId="77777777" w:rsidR="00C20286" w:rsidRPr="004B460F" w:rsidRDefault="00C20286">
      <w:pPr>
        <w:pStyle w:val="Brdtext"/>
        <w:spacing w:before="2" w:after="1"/>
        <w:rPr>
          <w:rFonts w:ascii="Arial"/>
          <w:b/>
          <w:sz w:val="25"/>
        </w:rPr>
      </w:pPr>
    </w:p>
    <w:p w14:paraId="478834F7" w14:textId="77777777" w:rsidR="00C20286" w:rsidRPr="004B460F" w:rsidRDefault="00C20286">
      <w:pPr>
        <w:pStyle w:val="Brdtext"/>
        <w:spacing w:before="2" w:after="1"/>
        <w:rPr>
          <w:rFonts w:ascii="Arial"/>
          <w:b/>
          <w:sz w:val="25"/>
        </w:rPr>
      </w:pPr>
    </w:p>
    <w:p w14:paraId="6668BAF6" w14:textId="77777777" w:rsidR="00C20286" w:rsidRPr="004B460F" w:rsidRDefault="00C20286">
      <w:pPr>
        <w:pStyle w:val="Brdtext"/>
        <w:spacing w:before="2" w:after="1"/>
        <w:rPr>
          <w:rFonts w:ascii="Arial"/>
          <w:b/>
          <w:sz w:val="25"/>
        </w:rPr>
      </w:pPr>
    </w:p>
    <w:p w14:paraId="5EC5D1CF" w14:textId="77777777" w:rsidR="00C20286" w:rsidRPr="004B460F" w:rsidRDefault="00C20286">
      <w:pPr>
        <w:pStyle w:val="Brdtext"/>
        <w:spacing w:before="2" w:after="1"/>
        <w:rPr>
          <w:rFonts w:ascii="Arial"/>
          <w:b/>
          <w:sz w:val="25"/>
        </w:rPr>
      </w:pPr>
    </w:p>
    <w:p w14:paraId="6445A44E" w14:textId="77777777" w:rsidR="00C20286" w:rsidRPr="004B460F" w:rsidRDefault="00C20286">
      <w:pPr>
        <w:pStyle w:val="Brdtext"/>
        <w:spacing w:before="2" w:after="1"/>
        <w:rPr>
          <w:rFonts w:ascii="Arial"/>
          <w:b/>
          <w:sz w:val="25"/>
        </w:rPr>
      </w:pPr>
    </w:p>
    <w:p w14:paraId="1D9C5813" w14:textId="77777777" w:rsidR="00C20286" w:rsidRPr="004B460F" w:rsidRDefault="00C20286">
      <w:pPr>
        <w:pStyle w:val="Brdtext"/>
        <w:spacing w:before="2" w:after="1"/>
        <w:rPr>
          <w:rFonts w:ascii="Arial"/>
          <w:b/>
          <w:sz w:val="25"/>
        </w:rPr>
      </w:pPr>
    </w:p>
    <w:p w14:paraId="16530B9B" w14:textId="77777777" w:rsidR="00C20286" w:rsidRPr="004B460F" w:rsidRDefault="00C20286">
      <w:pPr>
        <w:pStyle w:val="Brdtext"/>
        <w:spacing w:before="2" w:after="1"/>
        <w:rPr>
          <w:rFonts w:ascii="Arial"/>
          <w:b/>
          <w:sz w:val="25"/>
        </w:rPr>
      </w:pPr>
    </w:p>
    <w:p w14:paraId="5B8720D9" w14:textId="77777777" w:rsidR="00C20286" w:rsidRPr="004B460F" w:rsidRDefault="00C20286">
      <w:pPr>
        <w:pStyle w:val="Brdtext"/>
        <w:spacing w:before="2" w:after="1"/>
        <w:rPr>
          <w:rFonts w:ascii="Arial"/>
          <w:b/>
          <w:sz w:val="25"/>
        </w:rPr>
      </w:pPr>
    </w:p>
    <w:p w14:paraId="39981844" w14:textId="77777777" w:rsidR="00C20286" w:rsidRPr="004B460F" w:rsidRDefault="00C20286">
      <w:pPr>
        <w:pStyle w:val="Brdtext"/>
        <w:spacing w:before="2" w:after="1"/>
        <w:rPr>
          <w:rFonts w:ascii="Arial"/>
          <w:b/>
          <w:sz w:val="25"/>
        </w:rPr>
      </w:pPr>
    </w:p>
    <w:p w14:paraId="4553605F" w14:textId="77777777" w:rsidR="00C20286" w:rsidRPr="004B460F" w:rsidRDefault="00C20286">
      <w:pPr>
        <w:pStyle w:val="Brdtext"/>
        <w:spacing w:before="2" w:after="1"/>
        <w:rPr>
          <w:rFonts w:ascii="Arial"/>
          <w:b/>
          <w:sz w:val="25"/>
        </w:rPr>
      </w:pPr>
    </w:p>
    <w:p w14:paraId="25406779" w14:textId="2B08EDBF" w:rsidR="00576BC2" w:rsidRPr="004B460F" w:rsidRDefault="00576BC2">
      <w:pPr>
        <w:pStyle w:val="Brdtext"/>
        <w:spacing w:before="2" w:after="1"/>
        <w:rPr>
          <w:rFonts w:ascii="Arial"/>
          <w:b/>
          <w:sz w:val="25"/>
        </w:rPr>
      </w:pPr>
    </w:p>
    <w:tbl>
      <w:tblPr>
        <w:tblStyle w:val="TableNormal1"/>
        <w:tblpPr w:leftFromText="141" w:rightFromText="141" w:vertAnchor="page" w:horzAnchor="margin" w:tblpY="6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2"/>
        <w:gridCol w:w="3101"/>
        <w:gridCol w:w="3106"/>
      </w:tblGrid>
      <w:tr w:rsidR="004B460F" w:rsidRPr="004B460F" w14:paraId="2540677B" w14:textId="77777777" w:rsidTr="00FF5267">
        <w:trPr>
          <w:trHeight w:val="374"/>
        </w:trPr>
        <w:tc>
          <w:tcPr>
            <w:tcW w:w="9369" w:type="dxa"/>
            <w:gridSpan w:val="3"/>
            <w:shd w:val="clear" w:color="auto" w:fill="EAF1DD"/>
          </w:tcPr>
          <w:p w14:paraId="2540677A" w14:textId="5817AF3B" w:rsidR="00576BC2" w:rsidRPr="004B460F" w:rsidRDefault="00265F88" w:rsidP="00FF5267">
            <w:pPr>
              <w:pStyle w:val="TableParagraph"/>
              <w:spacing w:before="58"/>
              <w:ind w:left="122"/>
              <w:rPr>
                <w:rFonts w:ascii="Arial"/>
                <w:sz w:val="24"/>
              </w:rPr>
            </w:pPr>
            <w:r w:rsidRPr="004B460F">
              <w:rPr>
                <w:rFonts w:ascii="Arial"/>
                <w:sz w:val="24"/>
              </w:rPr>
              <w:t>5. Informera och undervisa medarbetare och studenter</w:t>
            </w:r>
          </w:p>
        </w:tc>
      </w:tr>
      <w:tr w:rsidR="004B460F" w:rsidRPr="004B460F" w14:paraId="2540677F" w14:textId="77777777" w:rsidTr="00FF5267">
        <w:trPr>
          <w:trHeight w:val="381"/>
        </w:trPr>
        <w:tc>
          <w:tcPr>
            <w:tcW w:w="3162" w:type="dxa"/>
          </w:tcPr>
          <w:p w14:paraId="2540677C" w14:textId="77777777" w:rsidR="00576BC2" w:rsidRPr="004B460F" w:rsidRDefault="00265F88" w:rsidP="00FF5267">
            <w:pPr>
              <w:pStyle w:val="TableParagraph"/>
              <w:spacing w:before="76"/>
              <w:ind w:left="441"/>
              <w:rPr>
                <w:rFonts w:ascii="Arial" w:hAnsi="Arial"/>
                <w:sz w:val="20"/>
              </w:rPr>
            </w:pPr>
            <w:r w:rsidRPr="004B460F">
              <w:rPr>
                <w:rFonts w:ascii="Arial" w:hAnsi="Arial"/>
                <w:sz w:val="20"/>
              </w:rPr>
              <w:t>Otillräcklig måluppfyllelse</w:t>
            </w:r>
          </w:p>
        </w:tc>
        <w:tc>
          <w:tcPr>
            <w:tcW w:w="3101" w:type="dxa"/>
          </w:tcPr>
          <w:p w14:paraId="2540677D" w14:textId="1E975C50" w:rsidR="00576BC2" w:rsidRPr="004B460F" w:rsidRDefault="00265F88" w:rsidP="00FF5267">
            <w:pPr>
              <w:pStyle w:val="TableParagraph"/>
              <w:spacing w:before="76"/>
              <w:ind w:left="751"/>
              <w:rPr>
                <w:rFonts w:ascii="Arial" w:hAnsi="Arial"/>
                <w:sz w:val="20"/>
              </w:rPr>
            </w:pPr>
            <w:r w:rsidRPr="004B460F">
              <w:rPr>
                <w:rFonts w:ascii="Arial" w:hAnsi="Arial"/>
                <w:sz w:val="20"/>
              </w:rPr>
              <w:t>God måluppfyllelse</w:t>
            </w:r>
          </w:p>
        </w:tc>
        <w:tc>
          <w:tcPr>
            <w:tcW w:w="3106" w:type="dxa"/>
          </w:tcPr>
          <w:p w14:paraId="2540677E" w14:textId="77777777" w:rsidR="00576BC2" w:rsidRPr="004B460F" w:rsidRDefault="00265F88" w:rsidP="00FF5267">
            <w:pPr>
              <w:pStyle w:val="TableParagraph"/>
              <w:spacing w:before="76"/>
              <w:ind w:left="431"/>
              <w:rPr>
                <w:rFonts w:ascii="Arial" w:hAnsi="Arial"/>
                <w:sz w:val="20"/>
              </w:rPr>
            </w:pPr>
            <w:r w:rsidRPr="004B460F">
              <w:rPr>
                <w:rFonts w:ascii="Arial" w:hAnsi="Arial"/>
                <w:sz w:val="20"/>
              </w:rPr>
              <w:t>Mycket god måluppfyllelse</w:t>
            </w:r>
          </w:p>
        </w:tc>
      </w:tr>
      <w:tr w:rsidR="004B460F" w:rsidRPr="004B460F" w14:paraId="25406785" w14:textId="77777777" w:rsidTr="00FF5267">
        <w:trPr>
          <w:trHeight w:val="1677"/>
        </w:trPr>
        <w:tc>
          <w:tcPr>
            <w:tcW w:w="3162" w:type="dxa"/>
          </w:tcPr>
          <w:p w14:paraId="25406780" w14:textId="3FBB3F34" w:rsidR="00576BC2" w:rsidRPr="004B460F" w:rsidRDefault="00576BC2" w:rsidP="00FF5267">
            <w:pPr>
              <w:pStyle w:val="TableParagraph"/>
              <w:rPr>
                <w:sz w:val="18"/>
              </w:rPr>
            </w:pPr>
          </w:p>
        </w:tc>
        <w:tc>
          <w:tcPr>
            <w:tcW w:w="3101" w:type="dxa"/>
          </w:tcPr>
          <w:p w14:paraId="25406781" w14:textId="4471A5FD" w:rsidR="00576BC2" w:rsidRPr="004B460F" w:rsidRDefault="00265F88" w:rsidP="00FF5267">
            <w:pPr>
              <w:pStyle w:val="TableParagraph"/>
              <w:spacing w:before="119"/>
              <w:ind w:left="122" w:right="270"/>
              <w:rPr>
                <w:sz w:val="18"/>
              </w:rPr>
            </w:pPr>
            <w:r w:rsidRPr="004B460F">
              <w:rPr>
                <w:sz w:val="18"/>
              </w:rPr>
              <w:t>Visa förmåga att söka och förmedla information om patient, situation och/eller vårdproblem. Informera om egna utbildningsmål.</w:t>
            </w:r>
          </w:p>
          <w:p w14:paraId="25406782" w14:textId="77777777" w:rsidR="00576BC2" w:rsidRPr="004B460F" w:rsidRDefault="00265F88" w:rsidP="00FF5267">
            <w:pPr>
              <w:pStyle w:val="TableParagraph"/>
              <w:ind w:left="122" w:right="130"/>
              <w:rPr>
                <w:sz w:val="18"/>
              </w:rPr>
            </w:pPr>
            <w:r w:rsidRPr="004B460F">
              <w:rPr>
                <w:sz w:val="18"/>
              </w:rPr>
              <w:t>Undervisa och handleda gymnasieelev, kurskamrat eller motsvarande.</w:t>
            </w:r>
          </w:p>
        </w:tc>
        <w:tc>
          <w:tcPr>
            <w:tcW w:w="3106" w:type="dxa"/>
          </w:tcPr>
          <w:p w14:paraId="25406783" w14:textId="77777777" w:rsidR="00576BC2" w:rsidRPr="004B460F" w:rsidRDefault="00265F88" w:rsidP="00FF5267">
            <w:pPr>
              <w:pStyle w:val="TableParagraph"/>
              <w:spacing w:before="120"/>
              <w:ind w:left="124" w:right="426"/>
              <w:jc w:val="both"/>
              <w:rPr>
                <w:sz w:val="18"/>
              </w:rPr>
            </w:pPr>
            <w:r w:rsidRPr="004B460F">
              <w:rPr>
                <w:sz w:val="18"/>
              </w:rPr>
              <w:t>Kritiskt värdera information i olika vårdfrågor och förmedla den på ett engagerande sätt.</w:t>
            </w:r>
          </w:p>
          <w:p w14:paraId="25406784" w14:textId="77777777" w:rsidR="00576BC2" w:rsidRPr="004B460F" w:rsidRDefault="00265F88" w:rsidP="00FF5267">
            <w:pPr>
              <w:pStyle w:val="TableParagraph"/>
              <w:spacing w:before="1"/>
              <w:ind w:left="124" w:right="302"/>
              <w:rPr>
                <w:sz w:val="18"/>
              </w:rPr>
            </w:pPr>
            <w:r w:rsidRPr="004B460F">
              <w:rPr>
                <w:sz w:val="18"/>
              </w:rPr>
              <w:t>Undervisa och handleda med syfte mot utveckling och kunskapsökning.</w:t>
            </w:r>
          </w:p>
        </w:tc>
      </w:tr>
      <w:tr w:rsidR="004B460F" w:rsidRPr="004B460F" w14:paraId="2540678A" w14:textId="77777777" w:rsidTr="00FF5267">
        <w:trPr>
          <w:trHeight w:val="1643"/>
        </w:trPr>
        <w:tc>
          <w:tcPr>
            <w:tcW w:w="9369" w:type="dxa"/>
            <w:gridSpan w:val="3"/>
          </w:tcPr>
          <w:p w14:paraId="25406786" w14:textId="6529C732" w:rsidR="00576BC2" w:rsidRPr="004B460F" w:rsidRDefault="00FF5267" w:rsidP="00FF5267">
            <w:pPr>
              <w:pStyle w:val="TableParagraph"/>
              <w:rPr>
                <w:rFonts w:ascii="Arial"/>
                <w:b/>
                <w:sz w:val="18"/>
              </w:rPr>
            </w:pPr>
            <w:r w:rsidRPr="004B460F">
              <w:rPr>
                <w:noProof/>
              </w:rPr>
              <w:drawing>
                <wp:anchor distT="0" distB="0" distL="0" distR="0" simplePos="0" relativeHeight="251639808" behindDoc="1" locked="0" layoutInCell="1" allowOverlap="1" wp14:anchorId="25406966" wp14:editId="36663732">
                  <wp:simplePos x="0" y="0"/>
                  <wp:positionH relativeFrom="page">
                    <wp:posOffset>6985</wp:posOffset>
                  </wp:positionH>
                  <wp:positionV relativeFrom="paragraph">
                    <wp:posOffset>126365</wp:posOffset>
                  </wp:positionV>
                  <wp:extent cx="5945793" cy="22631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duotone>
                              <a:schemeClr val="bg2">
                                <a:shade val="45000"/>
                                <a:satMod val="135000"/>
                              </a:schemeClr>
                              <a:prstClr val="white"/>
                            </a:duotone>
                          </a:blip>
                          <a:stretch>
                            <a:fillRect/>
                          </a:stretch>
                        </pic:blipFill>
                        <pic:spPr>
                          <a:xfrm>
                            <a:off x="0" y="0"/>
                            <a:ext cx="5945793" cy="226313"/>
                          </a:xfrm>
                          <a:prstGeom prst="rect">
                            <a:avLst/>
                          </a:prstGeom>
                        </pic:spPr>
                      </pic:pic>
                    </a:graphicData>
                  </a:graphic>
                </wp:anchor>
              </w:drawing>
            </w:r>
          </w:p>
          <w:p w14:paraId="25406787" w14:textId="77777777" w:rsidR="00576BC2" w:rsidRPr="004B460F" w:rsidRDefault="00576BC2" w:rsidP="00FF5267">
            <w:pPr>
              <w:pStyle w:val="TableParagraph"/>
              <w:rPr>
                <w:rFonts w:ascii="Arial"/>
                <w:b/>
                <w:sz w:val="18"/>
              </w:rPr>
            </w:pPr>
          </w:p>
          <w:p w14:paraId="25406788" w14:textId="77777777" w:rsidR="00576BC2" w:rsidRPr="004B460F" w:rsidRDefault="00576BC2" w:rsidP="00FF5267">
            <w:pPr>
              <w:pStyle w:val="TableParagraph"/>
              <w:rPr>
                <w:rFonts w:ascii="Arial"/>
                <w:b/>
                <w:sz w:val="18"/>
              </w:rPr>
            </w:pPr>
          </w:p>
          <w:p w14:paraId="25406789" w14:textId="77777777" w:rsidR="00576BC2" w:rsidRPr="004B460F" w:rsidRDefault="00265F88" w:rsidP="00FF5267">
            <w:pPr>
              <w:pStyle w:val="TableParagraph"/>
              <w:spacing w:before="153"/>
              <w:ind w:left="122"/>
              <w:rPr>
                <w:sz w:val="16"/>
              </w:rPr>
            </w:pPr>
            <w:r w:rsidRPr="004B460F">
              <w:rPr>
                <w:sz w:val="16"/>
              </w:rPr>
              <w:t>Kommentar</w:t>
            </w:r>
          </w:p>
        </w:tc>
      </w:tr>
    </w:tbl>
    <w:p w14:paraId="2540678B" w14:textId="0D0C21D1" w:rsidR="00576BC2" w:rsidRDefault="00576BC2">
      <w:pPr>
        <w:pStyle w:val="Brdtext"/>
        <w:spacing w:before="8"/>
        <w:rPr>
          <w:rFonts w:ascii="Arial"/>
          <w:b/>
          <w:sz w:val="27"/>
        </w:rPr>
      </w:pPr>
    </w:p>
    <w:p w14:paraId="257A119D" w14:textId="570280D6" w:rsidR="00FF5267" w:rsidRDefault="00FF5267">
      <w:pPr>
        <w:pStyle w:val="Brdtext"/>
        <w:spacing w:before="8"/>
        <w:rPr>
          <w:rFonts w:ascii="Arial"/>
          <w:b/>
          <w:sz w:val="27"/>
        </w:rPr>
      </w:pPr>
    </w:p>
    <w:p w14:paraId="1615728D" w14:textId="4FD858C6" w:rsidR="00FF5267" w:rsidRDefault="00FF5267">
      <w:pPr>
        <w:pStyle w:val="Brdtext"/>
        <w:spacing w:before="8"/>
        <w:rPr>
          <w:rFonts w:ascii="Arial"/>
          <w:b/>
          <w:sz w:val="27"/>
        </w:rPr>
      </w:pPr>
    </w:p>
    <w:p w14:paraId="39D27DB2" w14:textId="5B2CE05E" w:rsidR="00FF5267" w:rsidRDefault="00FF5267">
      <w:pPr>
        <w:pStyle w:val="Brdtext"/>
        <w:spacing w:before="8"/>
        <w:rPr>
          <w:rFonts w:ascii="Arial"/>
          <w:b/>
          <w:sz w:val="27"/>
        </w:rPr>
      </w:pPr>
    </w:p>
    <w:p w14:paraId="63A853A8" w14:textId="4B9E483F" w:rsidR="00FF5267" w:rsidRDefault="00FF5267">
      <w:pPr>
        <w:pStyle w:val="Brdtext"/>
        <w:spacing w:before="8"/>
        <w:rPr>
          <w:rFonts w:ascii="Arial"/>
          <w:b/>
          <w:sz w:val="27"/>
        </w:rPr>
      </w:pPr>
    </w:p>
    <w:p w14:paraId="1246682A" w14:textId="3216CD7A" w:rsidR="00FF5267" w:rsidRDefault="00FF5267">
      <w:pPr>
        <w:pStyle w:val="Brdtext"/>
        <w:spacing w:before="8"/>
        <w:rPr>
          <w:rFonts w:ascii="Arial"/>
          <w:b/>
          <w:sz w:val="27"/>
        </w:rPr>
      </w:pPr>
    </w:p>
    <w:p w14:paraId="2FD5A055" w14:textId="31749CA5" w:rsidR="00FF5267" w:rsidRDefault="00FF5267">
      <w:pPr>
        <w:pStyle w:val="Brdtext"/>
        <w:spacing w:before="8"/>
        <w:rPr>
          <w:rFonts w:ascii="Arial"/>
          <w:b/>
          <w:sz w:val="27"/>
        </w:rPr>
      </w:pPr>
    </w:p>
    <w:p w14:paraId="61AA2F85" w14:textId="58EDE964" w:rsidR="00FF5267" w:rsidRDefault="00FF5267">
      <w:pPr>
        <w:pStyle w:val="Brdtext"/>
        <w:spacing w:before="8"/>
        <w:rPr>
          <w:rFonts w:ascii="Arial"/>
          <w:b/>
          <w:sz w:val="27"/>
        </w:rPr>
      </w:pPr>
    </w:p>
    <w:p w14:paraId="3A1F86A2" w14:textId="667CBE81" w:rsidR="00FF5267" w:rsidRDefault="00FF5267">
      <w:pPr>
        <w:pStyle w:val="Brdtext"/>
        <w:spacing w:before="8"/>
        <w:rPr>
          <w:rFonts w:ascii="Arial"/>
          <w:b/>
          <w:sz w:val="27"/>
        </w:rPr>
      </w:pPr>
    </w:p>
    <w:p w14:paraId="5AA549E8" w14:textId="12112A77" w:rsidR="00FF5267" w:rsidRDefault="00FF5267">
      <w:pPr>
        <w:pStyle w:val="Brdtext"/>
        <w:spacing w:before="8"/>
        <w:rPr>
          <w:rFonts w:ascii="Arial"/>
          <w:b/>
          <w:sz w:val="27"/>
        </w:rPr>
      </w:pPr>
    </w:p>
    <w:p w14:paraId="3796E143" w14:textId="324C8C80" w:rsidR="00FF5267" w:rsidRDefault="00FF5267">
      <w:pPr>
        <w:pStyle w:val="Brdtext"/>
        <w:spacing w:before="8"/>
        <w:rPr>
          <w:rFonts w:ascii="Arial"/>
          <w:b/>
          <w:sz w:val="27"/>
        </w:rPr>
      </w:pPr>
    </w:p>
    <w:p w14:paraId="3DB6D714" w14:textId="2A65E62B" w:rsidR="00FF5267" w:rsidRDefault="00FF5267">
      <w:pPr>
        <w:pStyle w:val="Brdtext"/>
        <w:spacing w:before="8"/>
        <w:rPr>
          <w:rFonts w:ascii="Arial"/>
          <w:b/>
          <w:sz w:val="27"/>
        </w:rPr>
      </w:pPr>
    </w:p>
    <w:p w14:paraId="223BD98A" w14:textId="6D153568" w:rsidR="00FF5267" w:rsidRDefault="00FF5267">
      <w:pPr>
        <w:pStyle w:val="Brdtext"/>
        <w:spacing w:before="8"/>
        <w:rPr>
          <w:rFonts w:ascii="Arial"/>
          <w:b/>
          <w:sz w:val="27"/>
        </w:rPr>
      </w:pPr>
    </w:p>
    <w:p w14:paraId="28568555" w14:textId="77777777" w:rsidR="00FF5267" w:rsidRDefault="00FF5267">
      <w:pPr>
        <w:pStyle w:val="Brdtext"/>
        <w:spacing w:before="8"/>
        <w:rPr>
          <w:rFonts w:ascii="Arial"/>
          <w:b/>
          <w:sz w:val="27"/>
        </w:rPr>
      </w:pPr>
    </w:p>
    <w:p w14:paraId="2540678C" w14:textId="06EA4A1C" w:rsidR="00576BC2" w:rsidRDefault="00265F88" w:rsidP="00C20286">
      <w:pPr>
        <w:pStyle w:val="Rubrik1"/>
        <w:numPr>
          <w:ilvl w:val="0"/>
          <w:numId w:val="1"/>
        </w:numPr>
        <w:tabs>
          <w:tab w:val="left" w:pos="3917"/>
        </w:tabs>
        <w:spacing w:before="92"/>
        <w:ind w:left="3916" w:hanging="312"/>
        <w:jc w:val="left"/>
      </w:pPr>
      <w:bookmarkStart w:id="11" w:name="II._._Omvårdnadsprocessen"/>
      <w:bookmarkEnd w:id="11"/>
      <w:r w:rsidRPr="00C20286">
        <w:rPr>
          <w:spacing w:val="2"/>
        </w:rPr>
        <w:t>Omvårdnadsprocessen</w:t>
      </w:r>
    </w:p>
    <w:p w14:paraId="2540678D" w14:textId="77777777" w:rsidR="00576BC2" w:rsidRDefault="00576BC2">
      <w:pPr>
        <w:pStyle w:val="Brdtext"/>
        <w:spacing w:before="7"/>
        <w:rPr>
          <w:rFonts w:ascii="Arial"/>
          <w:sz w:val="10"/>
        </w:rPr>
      </w:pPr>
    </w:p>
    <w:tbl>
      <w:tblPr>
        <w:tblStyle w:val="TableNormal1"/>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2"/>
        <w:gridCol w:w="3101"/>
        <w:gridCol w:w="3106"/>
      </w:tblGrid>
      <w:tr w:rsidR="00576BC2" w14:paraId="2540678F" w14:textId="77777777" w:rsidTr="00BE0E7C">
        <w:trPr>
          <w:trHeight w:val="381"/>
        </w:trPr>
        <w:tc>
          <w:tcPr>
            <w:tcW w:w="9369" w:type="dxa"/>
            <w:gridSpan w:val="3"/>
            <w:shd w:val="clear" w:color="auto" w:fill="EAF1DD"/>
          </w:tcPr>
          <w:p w14:paraId="2540678E" w14:textId="77777777" w:rsidR="00576BC2" w:rsidRDefault="00265F88" w:rsidP="00BE0E7C">
            <w:pPr>
              <w:pStyle w:val="TableParagraph"/>
              <w:spacing w:before="55"/>
              <w:ind w:left="122"/>
              <w:rPr>
                <w:rFonts w:ascii="Arial" w:hAnsi="Arial"/>
                <w:sz w:val="24"/>
              </w:rPr>
            </w:pPr>
            <w:r>
              <w:rPr>
                <w:rFonts w:ascii="Arial" w:hAnsi="Arial"/>
                <w:sz w:val="24"/>
              </w:rPr>
              <w:t>6. Beskriva patienters behov av omvårdnad</w:t>
            </w:r>
          </w:p>
        </w:tc>
      </w:tr>
      <w:tr w:rsidR="00576BC2" w14:paraId="25406793" w14:textId="77777777" w:rsidTr="00BE0E7C">
        <w:trPr>
          <w:trHeight w:val="378"/>
        </w:trPr>
        <w:tc>
          <w:tcPr>
            <w:tcW w:w="3162" w:type="dxa"/>
          </w:tcPr>
          <w:p w14:paraId="25406790" w14:textId="77777777" w:rsidR="00576BC2" w:rsidRDefault="00265F88" w:rsidP="00BE0E7C">
            <w:pPr>
              <w:pStyle w:val="TableParagraph"/>
              <w:spacing w:before="81"/>
              <w:ind w:left="441"/>
              <w:rPr>
                <w:rFonts w:ascii="Arial" w:hAnsi="Arial"/>
                <w:sz w:val="20"/>
              </w:rPr>
            </w:pPr>
            <w:r>
              <w:rPr>
                <w:rFonts w:ascii="Arial" w:hAnsi="Arial"/>
                <w:sz w:val="20"/>
              </w:rPr>
              <w:t>Otillräcklig måluppfyllelse</w:t>
            </w:r>
          </w:p>
        </w:tc>
        <w:tc>
          <w:tcPr>
            <w:tcW w:w="3101" w:type="dxa"/>
          </w:tcPr>
          <w:p w14:paraId="25406791" w14:textId="77777777" w:rsidR="00576BC2" w:rsidRDefault="00265F88" w:rsidP="00BE0E7C">
            <w:pPr>
              <w:pStyle w:val="TableParagraph"/>
              <w:spacing w:before="81"/>
              <w:ind w:left="751"/>
              <w:rPr>
                <w:rFonts w:ascii="Arial" w:hAnsi="Arial"/>
                <w:sz w:val="20"/>
              </w:rPr>
            </w:pPr>
            <w:r>
              <w:rPr>
                <w:rFonts w:ascii="Arial" w:hAnsi="Arial"/>
                <w:sz w:val="20"/>
              </w:rPr>
              <w:t>God måluppfyllelse</w:t>
            </w:r>
          </w:p>
        </w:tc>
        <w:tc>
          <w:tcPr>
            <w:tcW w:w="3106" w:type="dxa"/>
          </w:tcPr>
          <w:p w14:paraId="25406792" w14:textId="77777777" w:rsidR="00576BC2" w:rsidRDefault="00265F88" w:rsidP="00BE0E7C">
            <w:pPr>
              <w:pStyle w:val="TableParagraph"/>
              <w:spacing w:before="81"/>
              <w:ind w:left="431"/>
              <w:rPr>
                <w:rFonts w:ascii="Arial" w:hAnsi="Arial"/>
                <w:sz w:val="20"/>
              </w:rPr>
            </w:pPr>
            <w:r>
              <w:rPr>
                <w:rFonts w:ascii="Arial" w:hAnsi="Arial"/>
                <w:sz w:val="20"/>
              </w:rPr>
              <w:t>Mycket god måluppfyllelse</w:t>
            </w:r>
          </w:p>
        </w:tc>
      </w:tr>
      <w:tr w:rsidR="00576BC2" w14:paraId="25406797" w14:textId="77777777" w:rsidTr="00BE0E7C">
        <w:trPr>
          <w:trHeight w:val="235"/>
        </w:trPr>
        <w:tc>
          <w:tcPr>
            <w:tcW w:w="3162" w:type="dxa"/>
            <w:vMerge w:val="restart"/>
          </w:tcPr>
          <w:p w14:paraId="25406794" w14:textId="77777777" w:rsidR="00576BC2" w:rsidRDefault="00576BC2" w:rsidP="00BE0E7C">
            <w:pPr>
              <w:pStyle w:val="TableParagraph"/>
              <w:rPr>
                <w:sz w:val="18"/>
              </w:rPr>
            </w:pPr>
          </w:p>
        </w:tc>
        <w:tc>
          <w:tcPr>
            <w:tcW w:w="3101" w:type="dxa"/>
            <w:tcBorders>
              <w:bottom w:val="nil"/>
            </w:tcBorders>
          </w:tcPr>
          <w:p w14:paraId="25406795" w14:textId="77777777" w:rsidR="00576BC2" w:rsidRDefault="00265F88" w:rsidP="00BE0E7C">
            <w:pPr>
              <w:pStyle w:val="TableParagraph"/>
              <w:spacing w:before="33" w:line="182" w:lineRule="exact"/>
              <w:ind w:left="122"/>
              <w:rPr>
                <w:sz w:val="18"/>
              </w:rPr>
            </w:pPr>
            <w:r>
              <w:rPr>
                <w:sz w:val="18"/>
              </w:rPr>
              <w:t>Identifiera individuella problem, behov,</w:t>
            </w:r>
          </w:p>
        </w:tc>
        <w:tc>
          <w:tcPr>
            <w:tcW w:w="3106" w:type="dxa"/>
            <w:tcBorders>
              <w:bottom w:val="nil"/>
            </w:tcBorders>
          </w:tcPr>
          <w:p w14:paraId="25406796" w14:textId="77777777" w:rsidR="00576BC2" w:rsidRDefault="00265F88" w:rsidP="00BE0E7C">
            <w:pPr>
              <w:pStyle w:val="TableParagraph"/>
              <w:spacing w:before="33" w:line="182" w:lineRule="exact"/>
              <w:ind w:left="124"/>
              <w:rPr>
                <w:sz w:val="18"/>
              </w:rPr>
            </w:pPr>
            <w:r>
              <w:rPr>
                <w:sz w:val="18"/>
              </w:rPr>
              <w:t>Bedöma patientens behov av</w:t>
            </w:r>
          </w:p>
        </w:tc>
      </w:tr>
      <w:tr w:rsidR="00576BC2" w14:paraId="2540679B" w14:textId="77777777" w:rsidTr="00BE0E7C">
        <w:trPr>
          <w:trHeight w:val="185"/>
        </w:trPr>
        <w:tc>
          <w:tcPr>
            <w:tcW w:w="3162" w:type="dxa"/>
            <w:vMerge/>
            <w:tcBorders>
              <w:top w:val="nil"/>
            </w:tcBorders>
          </w:tcPr>
          <w:p w14:paraId="25406798" w14:textId="77777777" w:rsidR="00576BC2" w:rsidRDefault="00576BC2" w:rsidP="00BE0E7C">
            <w:pPr>
              <w:rPr>
                <w:sz w:val="2"/>
                <w:szCs w:val="2"/>
              </w:rPr>
            </w:pPr>
          </w:p>
        </w:tc>
        <w:tc>
          <w:tcPr>
            <w:tcW w:w="3101" w:type="dxa"/>
            <w:tcBorders>
              <w:top w:val="nil"/>
              <w:bottom w:val="nil"/>
            </w:tcBorders>
          </w:tcPr>
          <w:p w14:paraId="25406799" w14:textId="77777777" w:rsidR="00576BC2" w:rsidRDefault="00265F88" w:rsidP="00BE0E7C">
            <w:pPr>
              <w:pStyle w:val="TableParagraph"/>
              <w:spacing w:line="166" w:lineRule="exact"/>
              <w:ind w:left="122"/>
              <w:rPr>
                <w:sz w:val="18"/>
              </w:rPr>
            </w:pPr>
            <w:r>
              <w:rPr>
                <w:sz w:val="18"/>
              </w:rPr>
              <w:t>risker och resurser.</w:t>
            </w:r>
          </w:p>
        </w:tc>
        <w:tc>
          <w:tcPr>
            <w:tcW w:w="3106" w:type="dxa"/>
            <w:tcBorders>
              <w:top w:val="nil"/>
              <w:bottom w:val="nil"/>
            </w:tcBorders>
          </w:tcPr>
          <w:p w14:paraId="2540679A" w14:textId="77777777" w:rsidR="00576BC2" w:rsidRDefault="00265F88" w:rsidP="00BE0E7C">
            <w:pPr>
              <w:pStyle w:val="TableParagraph"/>
              <w:spacing w:line="166" w:lineRule="exact"/>
              <w:ind w:left="124"/>
              <w:rPr>
                <w:sz w:val="18"/>
              </w:rPr>
            </w:pPr>
            <w:r>
              <w:rPr>
                <w:sz w:val="18"/>
              </w:rPr>
              <w:t>omvårdnad i komplexa situationer,</w:t>
            </w:r>
          </w:p>
        </w:tc>
      </w:tr>
      <w:tr w:rsidR="00576BC2" w14:paraId="2540679F" w14:textId="77777777" w:rsidTr="00BE0E7C">
        <w:trPr>
          <w:trHeight w:val="183"/>
        </w:trPr>
        <w:tc>
          <w:tcPr>
            <w:tcW w:w="3162" w:type="dxa"/>
            <w:vMerge/>
            <w:tcBorders>
              <w:top w:val="nil"/>
            </w:tcBorders>
          </w:tcPr>
          <w:p w14:paraId="2540679C" w14:textId="77777777" w:rsidR="00576BC2" w:rsidRDefault="00576BC2" w:rsidP="00BE0E7C">
            <w:pPr>
              <w:rPr>
                <w:sz w:val="2"/>
                <w:szCs w:val="2"/>
              </w:rPr>
            </w:pPr>
          </w:p>
        </w:tc>
        <w:tc>
          <w:tcPr>
            <w:tcW w:w="3101" w:type="dxa"/>
            <w:tcBorders>
              <w:top w:val="nil"/>
              <w:bottom w:val="nil"/>
            </w:tcBorders>
          </w:tcPr>
          <w:p w14:paraId="2540679D" w14:textId="77777777" w:rsidR="00576BC2" w:rsidRDefault="00265F88" w:rsidP="00BE0E7C">
            <w:pPr>
              <w:pStyle w:val="TableParagraph"/>
              <w:spacing w:line="163" w:lineRule="exact"/>
              <w:ind w:left="122"/>
              <w:rPr>
                <w:sz w:val="18"/>
              </w:rPr>
            </w:pPr>
            <w:r>
              <w:rPr>
                <w:sz w:val="18"/>
              </w:rPr>
              <w:t>Tillämpa intervjumetodik.</w:t>
            </w:r>
          </w:p>
        </w:tc>
        <w:tc>
          <w:tcPr>
            <w:tcW w:w="3106" w:type="dxa"/>
            <w:tcBorders>
              <w:top w:val="nil"/>
              <w:bottom w:val="nil"/>
            </w:tcBorders>
          </w:tcPr>
          <w:p w14:paraId="2540679E" w14:textId="77777777" w:rsidR="00576BC2" w:rsidRDefault="00265F88" w:rsidP="00BE0E7C">
            <w:pPr>
              <w:pStyle w:val="TableParagraph"/>
              <w:spacing w:line="163" w:lineRule="exact"/>
              <w:ind w:left="124"/>
              <w:rPr>
                <w:sz w:val="18"/>
              </w:rPr>
            </w:pPr>
            <w:r>
              <w:rPr>
                <w:sz w:val="18"/>
              </w:rPr>
              <w:t>även med begränsad information och i</w:t>
            </w:r>
          </w:p>
        </w:tc>
      </w:tr>
      <w:tr w:rsidR="00576BC2" w14:paraId="254067A3" w14:textId="77777777" w:rsidTr="00BE0E7C">
        <w:trPr>
          <w:trHeight w:val="192"/>
        </w:trPr>
        <w:tc>
          <w:tcPr>
            <w:tcW w:w="3162" w:type="dxa"/>
            <w:vMerge/>
            <w:tcBorders>
              <w:top w:val="nil"/>
            </w:tcBorders>
          </w:tcPr>
          <w:p w14:paraId="254067A0" w14:textId="77777777" w:rsidR="00576BC2" w:rsidRDefault="00576BC2" w:rsidP="00BE0E7C">
            <w:pPr>
              <w:rPr>
                <w:sz w:val="2"/>
                <w:szCs w:val="2"/>
              </w:rPr>
            </w:pPr>
          </w:p>
        </w:tc>
        <w:tc>
          <w:tcPr>
            <w:tcW w:w="3101" w:type="dxa"/>
            <w:tcBorders>
              <w:top w:val="nil"/>
              <w:bottom w:val="nil"/>
            </w:tcBorders>
          </w:tcPr>
          <w:p w14:paraId="254067A1" w14:textId="77777777" w:rsidR="00576BC2" w:rsidRDefault="00265F88" w:rsidP="00BE0E7C">
            <w:pPr>
              <w:pStyle w:val="TableParagraph"/>
              <w:spacing w:line="173" w:lineRule="exact"/>
              <w:ind w:left="122"/>
              <w:rPr>
                <w:sz w:val="18"/>
              </w:rPr>
            </w:pPr>
            <w:r>
              <w:rPr>
                <w:sz w:val="18"/>
              </w:rPr>
              <w:t>Använda relevanta mätinstrument.</w:t>
            </w:r>
          </w:p>
        </w:tc>
        <w:tc>
          <w:tcPr>
            <w:tcW w:w="3106" w:type="dxa"/>
            <w:tcBorders>
              <w:top w:val="nil"/>
              <w:bottom w:val="nil"/>
            </w:tcBorders>
          </w:tcPr>
          <w:p w14:paraId="254067A2" w14:textId="77777777" w:rsidR="00576BC2" w:rsidRDefault="00265F88" w:rsidP="00BE0E7C">
            <w:pPr>
              <w:pStyle w:val="TableParagraph"/>
              <w:spacing w:line="173" w:lineRule="exact"/>
              <w:ind w:left="124"/>
              <w:rPr>
                <w:sz w:val="18"/>
              </w:rPr>
            </w:pPr>
            <w:r>
              <w:rPr>
                <w:sz w:val="18"/>
              </w:rPr>
              <w:t>relation till resurser och risker.</w:t>
            </w:r>
          </w:p>
        </w:tc>
      </w:tr>
      <w:tr w:rsidR="00576BC2" w14:paraId="254067A7" w14:textId="77777777" w:rsidTr="00BE0E7C">
        <w:trPr>
          <w:trHeight w:val="215"/>
        </w:trPr>
        <w:tc>
          <w:tcPr>
            <w:tcW w:w="3162" w:type="dxa"/>
            <w:vMerge/>
            <w:tcBorders>
              <w:top w:val="nil"/>
            </w:tcBorders>
          </w:tcPr>
          <w:p w14:paraId="254067A4" w14:textId="77777777" w:rsidR="00576BC2" w:rsidRDefault="00576BC2" w:rsidP="00BE0E7C">
            <w:pPr>
              <w:rPr>
                <w:sz w:val="2"/>
                <w:szCs w:val="2"/>
              </w:rPr>
            </w:pPr>
          </w:p>
        </w:tc>
        <w:tc>
          <w:tcPr>
            <w:tcW w:w="3101" w:type="dxa"/>
            <w:tcBorders>
              <w:top w:val="nil"/>
              <w:bottom w:val="nil"/>
            </w:tcBorders>
          </w:tcPr>
          <w:p w14:paraId="254067A5" w14:textId="77777777" w:rsidR="00576BC2" w:rsidRDefault="00576BC2" w:rsidP="00BE0E7C">
            <w:pPr>
              <w:pStyle w:val="TableParagraph"/>
              <w:rPr>
                <w:sz w:val="14"/>
              </w:rPr>
            </w:pPr>
          </w:p>
        </w:tc>
        <w:tc>
          <w:tcPr>
            <w:tcW w:w="3106" w:type="dxa"/>
            <w:tcBorders>
              <w:top w:val="nil"/>
              <w:bottom w:val="nil"/>
            </w:tcBorders>
          </w:tcPr>
          <w:p w14:paraId="254067A6" w14:textId="77777777" w:rsidR="00576BC2" w:rsidRDefault="00265F88" w:rsidP="00BE0E7C">
            <w:pPr>
              <w:pStyle w:val="TableParagraph"/>
              <w:spacing w:line="196" w:lineRule="exact"/>
              <w:ind w:left="124"/>
              <w:rPr>
                <w:sz w:val="18"/>
              </w:rPr>
            </w:pPr>
            <w:r>
              <w:rPr>
                <w:sz w:val="18"/>
              </w:rPr>
              <w:t>Använda olika källor för datainsamling.</w:t>
            </w:r>
          </w:p>
        </w:tc>
      </w:tr>
      <w:tr w:rsidR="00576BC2" w14:paraId="254067AB" w14:textId="77777777" w:rsidTr="00BE0E7C">
        <w:trPr>
          <w:trHeight w:val="336"/>
        </w:trPr>
        <w:tc>
          <w:tcPr>
            <w:tcW w:w="3162" w:type="dxa"/>
            <w:vMerge/>
            <w:tcBorders>
              <w:top w:val="nil"/>
            </w:tcBorders>
          </w:tcPr>
          <w:p w14:paraId="254067A8" w14:textId="77777777" w:rsidR="00576BC2" w:rsidRDefault="00576BC2" w:rsidP="00BE0E7C">
            <w:pPr>
              <w:rPr>
                <w:sz w:val="2"/>
                <w:szCs w:val="2"/>
              </w:rPr>
            </w:pPr>
          </w:p>
        </w:tc>
        <w:tc>
          <w:tcPr>
            <w:tcW w:w="3101" w:type="dxa"/>
            <w:tcBorders>
              <w:top w:val="nil"/>
            </w:tcBorders>
          </w:tcPr>
          <w:p w14:paraId="254067A9" w14:textId="32EB3E75" w:rsidR="00576BC2" w:rsidRDefault="00576BC2" w:rsidP="00BE0E7C">
            <w:pPr>
              <w:pStyle w:val="TableParagraph"/>
              <w:rPr>
                <w:sz w:val="18"/>
              </w:rPr>
            </w:pPr>
          </w:p>
        </w:tc>
        <w:tc>
          <w:tcPr>
            <w:tcW w:w="3106" w:type="dxa"/>
            <w:tcBorders>
              <w:top w:val="nil"/>
            </w:tcBorders>
          </w:tcPr>
          <w:p w14:paraId="254067AA" w14:textId="77777777" w:rsidR="00576BC2" w:rsidRDefault="00265F88" w:rsidP="00BE0E7C">
            <w:pPr>
              <w:pStyle w:val="TableParagraph"/>
              <w:spacing w:before="7"/>
              <w:ind w:left="124"/>
              <w:rPr>
                <w:sz w:val="18"/>
              </w:rPr>
            </w:pPr>
            <w:r>
              <w:rPr>
                <w:sz w:val="18"/>
              </w:rPr>
              <w:t>Reflektera över använda metoder.</w:t>
            </w:r>
          </w:p>
        </w:tc>
      </w:tr>
      <w:tr w:rsidR="00576BC2" w14:paraId="254067B0" w14:textId="77777777" w:rsidTr="00BE0E7C">
        <w:trPr>
          <w:trHeight w:val="2383"/>
        </w:trPr>
        <w:tc>
          <w:tcPr>
            <w:tcW w:w="9369" w:type="dxa"/>
            <w:gridSpan w:val="3"/>
          </w:tcPr>
          <w:p w14:paraId="254067AC" w14:textId="7E4A985B" w:rsidR="00576BC2" w:rsidRDefault="00576BC2" w:rsidP="00BE0E7C">
            <w:pPr>
              <w:pStyle w:val="TableParagraph"/>
              <w:rPr>
                <w:rFonts w:ascii="Arial"/>
                <w:sz w:val="18"/>
              </w:rPr>
            </w:pPr>
          </w:p>
          <w:p w14:paraId="254067AD" w14:textId="713773DC" w:rsidR="00576BC2" w:rsidRDefault="00FF5267" w:rsidP="00BE0E7C">
            <w:pPr>
              <w:pStyle w:val="TableParagraph"/>
              <w:rPr>
                <w:rFonts w:ascii="Arial"/>
                <w:sz w:val="18"/>
              </w:rPr>
            </w:pPr>
            <w:r>
              <w:rPr>
                <w:noProof/>
              </w:rPr>
              <w:drawing>
                <wp:anchor distT="0" distB="0" distL="0" distR="0" simplePos="0" relativeHeight="251640832" behindDoc="1" locked="0" layoutInCell="1" allowOverlap="1" wp14:anchorId="25406968" wp14:editId="57A78D10">
                  <wp:simplePos x="0" y="0"/>
                  <wp:positionH relativeFrom="page">
                    <wp:posOffset>58420</wp:posOffset>
                  </wp:positionH>
                  <wp:positionV relativeFrom="paragraph">
                    <wp:posOffset>33655</wp:posOffset>
                  </wp:positionV>
                  <wp:extent cx="5945924" cy="22631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5945924" cy="226313"/>
                          </a:xfrm>
                          <a:prstGeom prst="rect">
                            <a:avLst/>
                          </a:prstGeom>
                        </pic:spPr>
                      </pic:pic>
                    </a:graphicData>
                  </a:graphic>
                </wp:anchor>
              </w:drawing>
            </w:r>
          </w:p>
          <w:p w14:paraId="254067AF" w14:textId="77777777" w:rsidR="00576BC2" w:rsidRDefault="00265F88" w:rsidP="00BE0E7C">
            <w:pPr>
              <w:pStyle w:val="TableParagraph"/>
              <w:spacing w:before="148"/>
              <w:ind w:left="122"/>
              <w:rPr>
                <w:sz w:val="16"/>
              </w:rPr>
            </w:pPr>
            <w:r>
              <w:rPr>
                <w:sz w:val="16"/>
              </w:rPr>
              <w:t>Kommentar</w:t>
            </w:r>
          </w:p>
        </w:tc>
      </w:tr>
    </w:tbl>
    <w:p w14:paraId="49DFBAE5" w14:textId="23EA93E8" w:rsidR="00FF5267" w:rsidRDefault="00BE0E7C">
      <w:pPr>
        <w:ind w:right="333"/>
        <w:jc w:val="right"/>
        <w:rPr>
          <w:rFonts w:ascii="Arial"/>
          <w:b/>
          <w:w w:val="97"/>
          <w:sz w:val="14"/>
        </w:rPr>
      </w:pPr>
      <w:r>
        <w:rPr>
          <w:rFonts w:ascii="Arial"/>
          <w:b/>
          <w:w w:val="97"/>
          <w:sz w:val="14"/>
        </w:rPr>
        <w:br w:type="textWrapping" w:clear="all"/>
      </w:r>
    </w:p>
    <w:p w14:paraId="7007752C" w14:textId="7F60063E" w:rsidR="00B00AE4" w:rsidRPr="007D4FA0" w:rsidRDefault="00B00AE4" w:rsidP="00B00AE4">
      <w:pPr>
        <w:spacing w:before="96" w:line="127" w:lineRule="exact"/>
        <w:jc w:val="center"/>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692703AE" w14:textId="77777777" w:rsidR="00B00AE4" w:rsidRDefault="00B00AE4" w:rsidP="00B00AE4">
      <w:pPr>
        <w:pStyle w:val="Brdtext"/>
        <w:jc w:val="center"/>
        <w:rPr>
          <w:rFonts w:ascii="Arial" w:hAnsi="Arial"/>
          <w:sz w:val="12"/>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7"/>
          <w:sz w:val="12"/>
        </w:rPr>
        <w:t xml:space="preserve"> </w:t>
      </w:r>
      <w:r>
        <w:rPr>
          <w:rFonts w:ascii="Arial" w:hAnsi="Arial"/>
          <w:sz w:val="12"/>
        </w:rPr>
        <w:t>Akademin</w:t>
      </w:r>
      <w:r>
        <w:rPr>
          <w:rFonts w:ascii="Arial" w:hAnsi="Arial"/>
          <w:spacing w:val="-1"/>
          <w:sz w:val="12"/>
        </w:rPr>
        <w:t xml:space="preserve"> </w:t>
      </w:r>
      <w:r>
        <w:rPr>
          <w:rFonts w:ascii="Arial" w:hAnsi="Arial"/>
          <w:sz w:val="12"/>
        </w:rPr>
        <w:t>för</w:t>
      </w:r>
      <w:r>
        <w:rPr>
          <w:rFonts w:ascii="Arial" w:hAnsi="Arial"/>
          <w:spacing w:val="1"/>
          <w:sz w:val="12"/>
        </w:rPr>
        <w:t xml:space="preserve"> </w:t>
      </w:r>
      <w:r>
        <w:rPr>
          <w:rFonts w:ascii="Arial" w:hAnsi="Arial"/>
          <w:sz w:val="12"/>
        </w:rPr>
        <w:t>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Pr>
          <w:rFonts w:ascii="Arial" w:hAnsi="Arial"/>
          <w:sz w:val="12"/>
        </w:rPr>
        <w:tab/>
      </w:r>
    </w:p>
    <w:p w14:paraId="254067B1" w14:textId="29EF4917" w:rsidR="00576BC2" w:rsidRDefault="00076C29">
      <w:pPr>
        <w:ind w:right="333"/>
        <w:jc w:val="right"/>
        <w:rPr>
          <w:rFonts w:ascii="Arial"/>
          <w:b/>
          <w:sz w:val="14"/>
        </w:rPr>
      </w:pPr>
      <w:r>
        <w:rPr>
          <w:rFonts w:ascii="Arial"/>
          <w:b/>
          <w:w w:val="97"/>
          <w:sz w:val="14"/>
        </w:rPr>
        <w:t>2</w:t>
      </w:r>
    </w:p>
    <w:p w14:paraId="254067B2" w14:textId="77777777" w:rsidR="00576BC2" w:rsidRDefault="00576BC2">
      <w:pPr>
        <w:jc w:val="right"/>
        <w:rPr>
          <w:rFonts w:ascii="Arial"/>
          <w:sz w:val="14"/>
        </w:rPr>
        <w:sectPr w:rsidR="00576BC2">
          <w:pgSz w:w="11900" w:h="16860"/>
          <w:pgMar w:top="960" w:right="340" w:bottom="280" w:left="960" w:header="720" w:footer="720" w:gutter="0"/>
          <w:cols w:space="720"/>
        </w:sectPr>
      </w:pPr>
    </w:p>
    <w:tbl>
      <w:tblPr>
        <w:tblStyle w:val="TableNormal1"/>
        <w:tblpPr w:leftFromText="141" w:rightFromText="141" w:vertAnchor="page" w:horzAnchor="margin" w:tblpY="1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3101"/>
        <w:gridCol w:w="3426"/>
      </w:tblGrid>
      <w:tr w:rsidR="004B460F" w:rsidRPr="004B460F" w14:paraId="254067B4" w14:textId="77777777" w:rsidTr="007D5BE5">
        <w:trPr>
          <w:trHeight w:val="381"/>
        </w:trPr>
        <w:tc>
          <w:tcPr>
            <w:tcW w:w="9640" w:type="dxa"/>
            <w:gridSpan w:val="3"/>
            <w:shd w:val="clear" w:color="auto" w:fill="EAF1DD"/>
          </w:tcPr>
          <w:p w14:paraId="254067B3" w14:textId="77777777" w:rsidR="00576BC2" w:rsidRPr="004B460F" w:rsidRDefault="00265F88" w:rsidP="007D5BE5">
            <w:pPr>
              <w:pStyle w:val="TableParagraph"/>
              <w:spacing w:before="58"/>
              <w:ind w:left="122"/>
              <w:rPr>
                <w:rFonts w:ascii="Arial" w:hAnsi="Arial"/>
                <w:sz w:val="24"/>
              </w:rPr>
            </w:pPr>
            <w:r w:rsidRPr="004B460F">
              <w:rPr>
                <w:rFonts w:ascii="Arial" w:hAnsi="Arial"/>
                <w:sz w:val="24"/>
              </w:rPr>
              <w:lastRenderedPageBreak/>
              <w:t>7. Planera och prioritera omvårdnadsåtgärder</w:t>
            </w:r>
          </w:p>
        </w:tc>
      </w:tr>
      <w:tr w:rsidR="004B460F" w:rsidRPr="004B460F" w14:paraId="254067B8" w14:textId="77777777" w:rsidTr="007D5BE5">
        <w:trPr>
          <w:trHeight w:val="378"/>
        </w:trPr>
        <w:tc>
          <w:tcPr>
            <w:tcW w:w="3113" w:type="dxa"/>
          </w:tcPr>
          <w:p w14:paraId="254067B5" w14:textId="26C1E4F8" w:rsidR="00576BC2" w:rsidRPr="004B460F" w:rsidRDefault="00265F88" w:rsidP="007D5BE5">
            <w:pPr>
              <w:pStyle w:val="TableParagraph"/>
              <w:spacing w:before="81"/>
              <w:ind w:left="441"/>
              <w:rPr>
                <w:rFonts w:ascii="Arial" w:hAnsi="Arial"/>
                <w:sz w:val="20"/>
              </w:rPr>
            </w:pPr>
            <w:r w:rsidRPr="004B460F">
              <w:rPr>
                <w:rFonts w:ascii="Arial" w:hAnsi="Arial"/>
                <w:sz w:val="20"/>
              </w:rPr>
              <w:t>Otillräcklig måluppfyllelse</w:t>
            </w:r>
          </w:p>
        </w:tc>
        <w:tc>
          <w:tcPr>
            <w:tcW w:w="3101" w:type="dxa"/>
          </w:tcPr>
          <w:p w14:paraId="254067B6" w14:textId="77777777" w:rsidR="00576BC2" w:rsidRPr="004B460F" w:rsidRDefault="00265F88" w:rsidP="007D5BE5">
            <w:pPr>
              <w:pStyle w:val="TableParagraph"/>
              <w:spacing w:before="81"/>
              <w:ind w:left="751"/>
              <w:rPr>
                <w:rFonts w:ascii="Arial" w:hAnsi="Arial"/>
                <w:sz w:val="20"/>
              </w:rPr>
            </w:pPr>
            <w:r w:rsidRPr="004B460F">
              <w:rPr>
                <w:rFonts w:ascii="Arial" w:hAnsi="Arial"/>
                <w:sz w:val="20"/>
              </w:rPr>
              <w:t>God måluppfyllelse</w:t>
            </w:r>
          </w:p>
        </w:tc>
        <w:tc>
          <w:tcPr>
            <w:tcW w:w="3426" w:type="dxa"/>
          </w:tcPr>
          <w:p w14:paraId="254067B7" w14:textId="77777777" w:rsidR="00576BC2" w:rsidRPr="004B460F" w:rsidRDefault="00265F88" w:rsidP="007D5BE5">
            <w:pPr>
              <w:pStyle w:val="TableParagraph"/>
              <w:spacing w:before="81"/>
              <w:ind w:left="431"/>
              <w:rPr>
                <w:rFonts w:ascii="Arial" w:hAnsi="Arial"/>
                <w:sz w:val="20"/>
              </w:rPr>
            </w:pPr>
            <w:r w:rsidRPr="004B460F">
              <w:rPr>
                <w:rFonts w:ascii="Arial" w:hAnsi="Arial"/>
                <w:sz w:val="20"/>
              </w:rPr>
              <w:t>Mycket god måluppfyllelse</w:t>
            </w:r>
          </w:p>
        </w:tc>
      </w:tr>
      <w:tr w:rsidR="004B460F" w:rsidRPr="004B460F" w14:paraId="254067BE" w14:textId="77777777" w:rsidTr="007D5BE5">
        <w:trPr>
          <w:trHeight w:val="1682"/>
        </w:trPr>
        <w:tc>
          <w:tcPr>
            <w:tcW w:w="3113" w:type="dxa"/>
          </w:tcPr>
          <w:p w14:paraId="254067B9" w14:textId="3702ED83" w:rsidR="00576BC2" w:rsidRPr="004B460F" w:rsidRDefault="00576BC2" w:rsidP="007D5BE5">
            <w:pPr>
              <w:pStyle w:val="TableParagraph"/>
              <w:rPr>
                <w:sz w:val="18"/>
              </w:rPr>
            </w:pPr>
          </w:p>
        </w:tc>
        <w:tc>
          <w:tcPr>
            <w:tcW w:w="3101" w:type="dxa"/>
          </w:tcPr>
          <w:p w14:paraId="254067BA" w14:textId="77777777" w:rsidR="00576BC2" w:rsidRPr="004B460F" w:rsidRDefault="00265F88" w:rsidP="007D5BE5">
            <w:pPr>
              <w:pStyle w:val="TableParagraph"/>
              <w:spacing w:before="117"/>
              <w:ind w:left="122" w:right="165"/>
              <w:rPr>
                <w:sz w:val="18"/>
              </w:rPr>
            </w:pPr>
            <w:r w:rsidRPr="004B460F">
              <w:rPr>
                <w:sz w:val="18"/>
              </w:rPr>
              <w:t>Analysera och reflektera över vad som behöver göras. Planera patientens vård i enlighet med problem, behov, risker och resurser tillsammans med patienten.</w:t>
            </w:r>
          </w:p>
          <w:p w14:paraId="254067BB" w14:textId="77777777" w:rsidR="00576BC2" w:rsidRPr="004B460F" w:rsidRDefault="00265F88" w:rsidP="007D5BE5">
            <w:pPr>
              <w:pStyle w:val="TableParagraph"/>
              <w:spacing w:line="200" w:lineRule="exact"/>
              <w:ind w:left="122"/>
              <w:rPr>
                <w:sz w:val="18"/>
              </w:rPr>
            </w:pPr>
            <w:r w:rsidRPr="004B460F">
              <w:rPr>
                <w:sz w:val="18"/>
              </w:rPr>
              <w:t>Förklara varför åtgärder sätts in.</w:t>
            </w:r>
          </w:p>
        </w:tc>
        <w:tc>
          <w:tcPr>
            <w:tcW w:w="3426" w:type="dxa"/>
          </w:tcPr>
          <w:p w14:paraId="254067BC" w14:textId="77777777" w:rsidR="00576BC2" w:rsidRPr="004B460F" w:rsidRDefault="00265F88" w:rsidP="007D5BE5">
            <w:pPr>
              <w:pStyle w:val="TableParagraph"/>
              <w:spacing w:before="117"/>
              <w:ind w:left="124" w:right="517"/>
              <w:rPr>
                <w:sz w:val="18"/>
              </w:rPr>
            </w:pPr>
            <w:r w:rsidRPr="004B460F">
              <w:rPr>
                <w:sz w:val="18"/>
              </w:rPr>
              <w:t>Planera och diskutera nödvändiga prioriteringar med patienten.</w:t>
            </w:r>
          </w:p>
          <w:p w14:paraId="254067BD" w14:textId="4702E2CF" w:rsidR="00576BC2" w:rsidRPr="004B460F" w:rsidRDefault="00265F88" w:rsidP="007D5BE5">
            <w:pPr>
              <w:pStyle w:val="TableParagraph"/>
              <w:ind w:left="124" w:right="413"/>
              <w:rPr>
                <w:sz w:val="18"/>
              </w:rPr>
            </w:pPr>
            <w:r w:rsidRPr="004B460F">
              <w:rPr>
                <w:sz w:val="18"/>
              </w:rPr>
              <w:t>Diskutera omvårdnadsplanen med handledare och övrig vårdpersonal.</w:t>
            </w:r>
          </w:p>
        </w:tc>
      </w:tr>
      <w:tr w:rsidR="004B460F" w:rsidRPr="004B460F" w14:paraId="254067C3" w14:textId="77777777" w:rsidTr="007D5BE5">
        <w:trPr>
          <w:trHeight w:val="1338"/>
        </w:trPr>
        <w:tc>
          <w:tcPr>
            <w:tcW w:w="9640" w:type="dxa"/>
            <w:gridSpan w:val="3"/>
          </w:tcPr>
          <w:p w14:paraId="254067BF" w14:textId="01FC0E61" w:rsidR="00576BC2" w:rsidRPr="004B460F" w:rsidRDefault="00576BC2" w:rsidP="007D5BE5">
            <w:pPr>
              <w:pStyle w:val="TableParagraph"/>
              <w:rPr>
                <w:rFonts w:ascii="Arial"/>
                <w:b/>
                <w:sz w:val="18"/>
              </w:rPr>
            </w:pPr>
          </w:p>
          <w:p w14:paraId="254067C0" w14:textId="277DFB84" w:rsidR="00576BC2" w:rsidRPr="004B460F" w:rsidRDefault="007426F4" w:rsidP="007D5BE5">
            <w:pPr>
              <w:pStyle w:val="TableParagraph"/>
              <w:rPr>
                <w:rFonts w:ascii="Arial"/>
                <w:b/>
                <w:sz w:val="18"/>
              </w:rPr>
            </w:pPr>
            <w:r w:rsidRPr="004B460F">
              <w:rPr>
                <w:noProof/>
              </w:rPr>
              <w:drawing>
                <wp:anchor distT="0" distB="0" distL="0" distR="0" simplePos="0" relativeHeight="251641856" behindDoc="1" locked="0" layoutInCell="1" allowOverlap="1" wp14:anchorId="2540696A" wp14:editId="409933A0">
                  <wp:simplePos x="0" y="0"/>
                  <wp:positionH relativeFrom="page">
                    <wp:posOffset>15292</wp:posOffset>
                  </wp:positionH>
                  <wp:positionV relativeFrom="page">
                    <wp:posOffset>164602</wp:posOffset>
                  </wp:positionV>
                  <wp:extent cx="5945605" cy="22631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duotone>
                              <a:schemeClr val="bg2">
                                <a:shade val="45000"/>
                                <a:satMod val="135000"/>
                              </a:schemeClr>
                              <a:prstClr val="white"/>
                            </a:duotone>
                          </a:blip>
                          <a:stretch>
                            <a:fillRect/>
                          </a:stretch>
                        </pic:blipFill>
                        <pic:spPr>
                          <a:xfrm>
                            <a:off x="0" y="0"/>
                            <a:ext cx="5945605" cy="226314"/>
                          </a:xfrm>
                          <a:prstGeom prst="rect">
                            <a:avLst/>
                          </a:prstGeom>
                        </pic:spPr>
                      </pic:pic>
                    </a:graphicData>
                  </a:graphic>
                </wp:anchor>
              </w:drawing>
            </w:r>
          </w:p>
          <w:p w14:paraId="254067C1" w14:textId="77777777" w:rsidR="00576BC2" w:rsidRPr="004B460F" w:rsidRDefault="00576BC2" w:rsidP="007D5BE5">
            <w:pPr>
              <w:pStyle w:val="TableParagraph"/>
              <w:rPr>
                <w:rFonts w:ascii="Arial"/>
                <w:b/>
                <w:sz w:val="18"/>
              </w:rPr>
            </w:pPr>
          </w:p>
          <w:p w14:paraId="254067C2" w14:textId="77777777" w:rsidR="00576BC2" w:rsidRPr="004B460F" w:rsidRDefault="00265F88" w:rsidP="007D5BE5">
            <w:pPr>
              <w:pStyle w:val="TableParagraph"/>
              <w:spacing w:before="144"/>
              <w:ind w:left="122"/>
              <w:rPr>
                <w:sz w:val="16"/>
              </w:rPr>
            </w:pPr>
            <w:r w:rsidRPr="004B460F">
              <w:rPr>
                <w:sz w:val="16"/>
              </w:rPr>
              <w:t>Kommentar</w:t>
            </w:r>
          </w:p>
        </w:tc>
      </w:tr>
    </w:tbl>
    <w:p w14:paraId="254067C4" w14:textId="6CF39F0E" w:rsidR="00576BC2" w:rsidRPr="004B460F" w:rsidRDefault="00576BC2">
      <w:pPr>
        <w:pStyle w:val="Brdtext"/>
        <w:rPr>
          <w:rFonts w:ascii="Arial"/>
          <w:b/>
          <w:sz w:val="20"/>
        </w:rPr>
      </w:pPr>
    </w:p>
    <w:p w14:paraId="254067C5" w14:textId="77777777" w:rsidR="00576BC2" w:rsidRPr="004B460F" w:rsidRDefault="00576BC2">
      <w:pPr>
        <w:pStyle w:val="Brdtext"/>
        <w:spacing w:before="7" w:after="1"/>
        <w:rPr>
          <w:rFonts w:ascii="Arial"/>
          <w:b/>
          <w:sz w:val="15"/>
        </w:rPr>
      </w:pPr>
    </w:p>
    <w:p w14:paraId="765FA113" w14:textId="77777777" w:rsidR="00A43123" w:rsidRPr="004B460F" w:rsidRDefault="00A43123"/>
    <w:p w14:paraId="4DB35069" w14:textId="77777777" w:rsidR="00A43123" w:rsidRPr="004B460F" w:rsidRDefault="00A43123"/>
    <w:p w14:paraId="254067D7" w14:textId="360AA848" w:rsidR="00576BC2" w:rsidRPr="004B460F" w:rsidRDefault="00576BC2">
      <w:pPr>
        <w:pStyle w:val="Brdtext"/>
        <w:rPr>
          <w:rFonts w:ascii="Arial"/>
          <w:b/>
          <w:sz w:val="24"/>
        </w:rPr>
      </w:pPr>
    </w:p>
    <w:p w14:paraId="51E6B104" w14:textId="1A21BEA5" w:rsidR="007D5BE5" w:rsidRPr="004B460F" w:rsidRDefault="007D5BE5">
      <w:pPr>
        <w:pStyle w:val="Brdtext"/>
        <w:rPr>
          <w:rFonts w:ascii="Arial"/>
          <w:b/>
          <w:sz w:val="24"/>
        </w:rPr>
      </w:pPr>
    </w:p>
    <w:p w14:paraId="1B9B91C4" w14:textId="3A33CD2B" w:rsidR="007D5BE5" w:rsidRPr="004B460F" w:rsidRDefault="007D5BE5">
      <w:pPr>
        <w:pStyle w:val="Brdtext"/>
        <w:rPr>
          <w:rFonts w:ascii="Arial"/>
          <w:b/>
          <w:sz w:val="24"/>
        </w:rPr>
      </w:pPr>
    </w:p>
    <w:p w14:paraId="7052B09A" w14:textId="2F4DF6D0" w:rsidR="007D5BE5" w:rsidRPr="004B460F" w:rsidRDefault="007D5BE5">
      <w:pPr>
        <w:pStyle w:val="Brdtext"/>
        <w:rPr>
          <w:rFonts w:ascii="Arial"/>
          <w:b/>
          <w:sz w:val="24"/>
        </w:rPr>
      </w:pPr>
    </w:p>
    <w:p w14:paraId="5D024E92" w14:textId="3C8D1C0B" w:rsidR="007D5BE5" w:rsidRPr="004B460F" w:rsidRDefault="007D5BE5">
      <w:pPr>
        <w:pStyle w:val="Brdtext"/>
        <w:rPr>
          <w:rFonts w:ascii="Arial"/>
          <w:b/>
          <w:sz w:val="24"/>
        </w:rPr>
      </w:pPr>
    </w:p>
    <w:p w14:paraId="0C79A625" w14:textId="31E78C3E" w:rsidR="007D5BE5" w:rsidRPr="004B460F" w:rsidRDefault="007D5BE5">
      <w:pPr>
        <w:pStyle w:val="Brdtext"/>
        <w:rPr>
          <w:rFonts w:ascii="Arial"/>
          <w:b/>
          <w:sz w:val="24"/>
        </w:rPr>
      </w:pPr>
    </w:p>
    <w:p w14:paraId="1AFC0636" w14:textId="5186F75E" w:rsidR="007D5BE5" w:rsidRPr="004B460F" w:rsidRDefault="007D5BE5">
      <w:pPr>
        <w:pStyle w:val="Brdtext"/>
        <w:rPr>
          <w:rFonts w:ascii="Arial"/>
          <w:b/>
          <w:sz w:val="24"/>
        </w:rPr>
      </w:pPr>
    </w:p>
    <w:p w14:paraId="41CCC25E" w14:textId="6749553B" w:rsidR="007D5BE5" w:rsidRPr="004B460F" w:rsidRDefault="007D5BE5">
      <w:pPr>
        <w:pStyle w:val="Brdtext"/>
        <w:rPr>
          <w:rFonts w:ascii="Arial"/>
          <w:b/>
          <w:sz w:val="24"/>
        </w:rPr>
      </w:pPr>
    </w:p>
    <w:p w14:paraId="0357A469" w14:textId="544AF9CE" w:rsidR="007D5BE5" w:rsidRPr="004B460F" w:rsidRDefault="007D5BE5">
      <w:pPr>
        <w:pStyle w:val="Brdtext"/>
        <w:rPr>
          <w:rFonts w:ascii="Arial"/>
          <w:b/>
          <w:sz w:val="24"/>
        </w:rPr>
      </w:pPr>
    </w:p>
    <w:p w14:paraId="5B5E2D60" w14:textId="46FF9809" w:rsidR="007D5BE5" w:rsidRPr="004B460F" w:rsidRDefault="007D5BE5">
      <w:pPr>
        <w:pStyle w:val="Brdtext"/>
        <w:rPr>
          <w:rFonts w:ascii="Arial"/>
          <w:b/>
          <w:sz w:val="24"/>
        </w:rPr>
      </w:pPr>
    </w:p>
    <w:p w14:paraId="56787B24" w14:textId="6719072A" w:rsidR="007D5BE5" w:rsidRPr="004B460F" w:rsidRDefault="007D5BE5">
      <w:pPr>
        <w:pStyle w:val="Brdtext"/>
        <w:rPr>
          <w:rFonts w:ascii="Arial"/>
          <w:b/>
          <w:sz w:val="24"/>
        </w:rPr>
      </w:pPr>
    </w:p>
    <w:p w14:paraId="4634D676" w14:textId="74143E89" w:rsidR="007D5BE5" w:rsidRPr="004B460F" w:rsidRDefault="007D5BE5">
      <w:pPr>
        <w:pStyle w:val="Brdtext"/>
        <w:rPr>
          <w:rFonts w:ascii="Arial"/>
          <w:b/>
          <w:sz w:val="24"/>
        </w:rPr>
      </w:pPr>
    </w:p>
    <w:p w14:paraId="47B00D86" w14:textId="48039BFB" w:rsidR="007D5BE5" w:rsidRPr="004B460F" w:rsidRDefault="007D5BE5">
      <w:pPr>
        <w:pStyle w:val="Brdtext"/>
        <w:rPr>
          <w:rFonts w:ascii="Arial"/>
          <w:b/>
          <w:sz w:val="24"/>
        </w:rPr>
      </w:pPr>
    </w:p>
    <w:p w14:paraId="4D83BEE7" w14:textId="523F9223" w:rsidR="007D5BE5" w:rsidRPr="004B460F" w:rsidRDefault="007D5BE5">
      <w:pPr>
        <w:pStyle w:val="Brdtext"/>
        <w:rPr>
          <w:rFonts w:ascii="Arial"/>
          <w:b/>
          <w:sz w:val="24"/>
        </w:rPr>
      </w:pPr>
    </w:p>
    <w:p w14:paraId="6BD629F8" w14:textId="12150675" w:rsidR="007D5BE5" w:rsidRPr="004B460F" w:rsidRDefault="007D5BE5">
      <w:pPr>
        <w:pStyle w:val="Brdtext"/>
        <w:rPr>
          <w:rFonts w:ascii="Arial"/>
          <w:b/>
          <w:sz w:val="24"/>
        </w:rPr>
      </w:pPr>
    </w:p>
    <w:p w14:paraId="4BA5779E" w14:textId="25EABC52" w:rsidR="007D5BE5" w:rsidRPr="004B460F" w:rsidRDefault="007D5BE5">
      <w:pPr>
        <w:pStyle w:val="Brdtext"/>
        <w:rPr>
          <w:rFonts w:ascii="Arial"/>
          <w:b/>
          <w:sz w:val="24"/>
        </w:rPr>
      </w:pPr>
    </w:p>
    <w:tbl>
      <w:tblPr>
        <w:tblStyle w:val="TableNormal1"/>
        <w:tblpPr w:leftFromText="141" w:rightFromText="141" w:vertAnchor="page" w:horzAnchor="margin" w:tblpX="-5" w:tblpY="6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7"/>
        <w:gridCol w:w="3101"/>
        <w:gridCol w:w="3371"/>
      </w:tblGrid>
      <w:tr w:rsidR="004B460F" w:rsidRPr="004B460F" w14:paraId="7121D7BC" w14:textId="77777777" w:rsidTr="00BE0E7C">
        <w:trPr>
          <w:trHeight w:val="374"/>
        </w:trPr>
        <w:tc>
          <w:tcPr>
            <w:tcW w:w="9639" w:type="dxa"/>
            <w:gridSpan w:val="3"/>
            <w:shd w:val="clear" w:color="auto" w:fill="EAF1DD"/>
          </w:tcPr>
          <w:p w14:paraId="30D832CE" w14:textId="77777777" w:rsidR="007D5BE5" w:rsidRPr="004B460F" w:rsidRDefault="007D5BE5" w:rsidP="00BE0E7C">
            <w:pPr>
              <w:pStyle w:val="TableParagraph"/>
              <w:spacing w:before="58"/>
              <w:ind w:left="122"/>
              <w:rPr>
                <w:rFonts w:ascii="Arial" w:hAnsi="Arial"/>
                <w:sz w:val="24"/>
              </w:rPr>
            </w:pPr>
            <w:r w:rsidRPr="004B460F">
              <w:rPr>
                <w:rFonts w:ascii="Arial" w:hAnsi="Arial"/>
                <w:sz w:val="24"/>
              </w:rPr>
              <w:t>8. Utföra omvårdnadsåtgärder</w:t>
            </w:r>
          </w:p>
        </w:tc>
      </w:tr>
      <w:tr w:rsidR="004B460F" w:rsidRPr="004B460F" w14:paraId="3B972510" w14:textId="77777777" w:rsidTr="00BE0E7C">
        <w:trPr>
          <w:trHeight w:val="381"/>
        </w:trPr>
        <w:tc>
          <w:tcPr>
            <w:tcW w:w="3167" w:type="dxa"/>
          </w:tcPr>
          <w:p w14:paraId="3A5E2B67" w14:textId="77777777" w:rsidR="007D5BE5" w:rsidRPr="004B460F" w:rsidRDefault="007D5BE5" w:rsidP="00BE0E7C">
            <w:pPr>
              <w:pStyle w:val="TableParagraph"/>
              <w:spacing w:before="76"/>
              <w:ind w:left="441"/>
              <w:rPr>
                <w:rFonts w:ascii="Arial" w:hAnsi="Arial"/>
                <w:sz w:val="20"/>
              </w:rPr>
            </w:pPr>
            <w:r w:rsidRPr="004B460F">
              <w:rPr>
                <w:rFonts w:ascii="Arial" w:hAnsi="Arial"/>
                <w:sz w:val="20"/>
              </w:rPr>
              <w:t>Otillräcklig måluppfyllelse</w:t>
            </w:r>
          </w:p>
        </w:tc>
        <w:tc>
          <w:tcPr>
            <w:tcW w:w="3101" w:type="dxa"/>
          </w:tcPr>
          <w:p w14:paraId="49B3DBAB" w14:textId="77777777" w:rsidR="007D5BE5" w:rsidRPr="004B460F" w:rsidRDefault="007D5BE5" w:rsidP="00BE0E7C">
            <w:pPr>
              <w:pStyle w:val="TableParagraph"/>
              <w:spacing w:before="76"/>
              <w:ind w:left="751"/>
              <w:rPr>
                <w:rFonts w:ascii="Arial" w:hAnsi="Arial"/>
                <w:sz w:val="20"/>
              </w:rPr>
            </w:pPr>
            <w:r w:rsidRPr="004B460F">
              <w:rPr>
                <w:rFonts w:ascii="Arial" w:hAnsi="Arial"/>
                <w:sz w:val="20"/>
              </w:rPr>
              <w:t>God måluppfyllelse</w:t>
            </w:r>
          </w:p>
        </w:tc>
        <w:tc>
          <w:tcPr>
            <w:tcW w:w="3371" w:type="dxa"/>
          </w:tcPr>
          <w:p w14:paraId="13FF1361" w14:textId="77777777" w:rsidR="007D5BE5" w:rsidRPr="004B460F" w:rsidRDefault="007D5BE5" w:rsidP="00BE0E7C">
            <w:pPr>
              <w:pStyle w:val="TableParagraph"/>
              <w:spacing w:before="76"/>
              <w:ind w:left="431"/>
              <w:rPr>
                <w:rFonts w:ascii="Arial" w:hAnsi="Arial"/>
                <w:sz w:val="20"/>
              </w:rPr>
            </w:pPr>
            <w:r w:rsidRPr="004B460F">
              <w:rPr>
                <w:rFonts w:ascii="Arial" w:hAnsi="Arial"/>
                <w:sz w:val="20"/>
              </w:rPr>
              <w:t>Mycket god måluppfyllelse</w:t>
            </w:r>
          </w:p>
        </w:tc>
      </w:tr>
      <w:tr w:rsidR="004B460F" w:rsidRPr="004B460F" w14:paraId="5422B7E5" w14:textId="77777777" w:rsidTr="00BE0E7C">
        <w:trPr>
          <w:trHeight w:val="1677"/>
        </w:trPr>
        <w:tc>
          <w:tcPr>
            <w:tcW w:w="3167" w:type="dxa"/>
          </w:tcPr>
          <w:p w14:paraId="3075B2D3" w14:textId="77777777" w:rsidR="007D5BE5" w:rsidRPr="004B460F" w:rsidRDefault="007D5BE5" w:rsidP="00BE0E7C">
            <w:pPr>
              <w:pStyle w:val="TableParagraph"/>
              <w:rPr>
                <w:sz w:val="18"/>
              </w:rPr>
            </w:pPr>
          </w:p>
        </w:tc>
        <w:tc>
          <w:tcPr>
            <w:tcW w:w="3101" w:type="dxa"/>
          </w:tcPr>
          <w:p w14:paraId="2E5A2497" w14:textId="77777777" w:rsidR="007D5BE5" w:rsidRPr="004B460F" w:rsidRDefault="007D5BE5" w:rsidP="00BE0E7C">
            <w:pPr>
              <w:pStyle w:val="TableParagraph"/>
              <w:spacing w:before="119"/>
              <w:ind w:left="122" w:right="109"/>
              <w:rPr>
                <w:sz w:val="18"/>
              </w:rPr>
            </w:pPr>
            <w:r w:rsidRPr="004B460F">
              <w:rPr>
                <w:sz w:val="18"/>
              </w:rPr>
              <w:t>På egen hand utföra planerade</w:t>
            </w:r>
            <w:r w:rsidRPr="004B460F">
              <w:rPr>
                <w:spacing w:val="-13"/>
                <w:sz w:val="18"/>
              </w:rPr>
              <w:t xml:space="preserve"> </w:t>
            </w:r>
            <w:r w:rsidRPr="004B460F">
              <w:rPr>
                <w:sz w:val="18"/>
              </w:rPr>
              <w:t xml:space="preserve">åtgärder. Ge omvårdnad kunnigt och </w:t>
            </w:r>
            <w:proofErr w:type="gramStart"/>
            <w:r w:rsidRPr="004B460F">
              <w:rPr>
                <w:sz w:val="18"/>
              </w:rPr>
              <w:t xml:space="preserve">om- </w:t>
            </w:r>
            <w:proofErr w:type="spellStart"/>
            <w:r w:rsidRPr="004B460F">
              <w:rPr>
                <w:sz w:val="18"/>
              </w:rPr>
              <w:t>tänksamt</w:t>
            </w:r>
            <w:proofErr w:type="spellEnd"/>
            <w:proofErr w:type="gramEnd"/>
            <w:r w:rsidRPr="004B460F">
              <w:rPr>
                <w:sz w:val="18"/>
              </w:rPr>
              <w:t>. Omsätta teoretiska kunskaper i praktiska</w:t>
            </w:r>
            <w:r w:rsidRPr="004B460F">
              <w:rPr>
                <w:spacing w:val="-9"/>
                <w:sz w:val="18"/>
              </w:rPr>
              <w:t xml:space="preserve"> </w:t>
            </w:r>
            <w:r w:rsidRPr="004B460F">
              <w:rPr>
                <w:sz w:val="18"/>
              </w:rPr>
              <w:t>situationer.</w:t>
            </w:r>
          </w:p>
          <w:p w14:paraId="533A89D3" w14:textId="77777777" w:rsidR="007D5BE5" w:rsidRPr="004B460F" w:rsidRDefault="007D5BE5" w:rsidP="00BE0E7C">
            <w:pPr>
              <w:pStyle w:val="TableParagraph"/>
              <w:ind w:left="122" w:right="544"/>
              <w:rPr>
                <w:sz w:val="18"/>
              </w:rPr>
            </w:pPr>
            <w:r w:rsidRPr="004B460F">
              <w:rPr>
                <w:sz w:val="18"/>
              </w:rPr>
              <w:t xml:space="preserve">Anpassa vårdåtgärder till </w:t>
            </w:r>
            <w:proofErr w:type="gramStart"/>
            <w:r w:rsidRPr="004B460F">
              <w:rPr>
                <w:sz w:val="18"/>
              </w:rPr>
              <w:t>patient- situationen</w:t>
            </w:r>
            <w:proofErr w:type="gramEnd"/>
            <w:r w:rsidRPr="004B460F">
              <w:rPr>
                <w:sz w:val="18"/>
              </w:rPr>
              <w:t>.</w:t>
            </w:r>
          </w:p>
        </w:tc>
        <w:tc>
          <w:tcPr>
            <w:tcW w:w="3371" w:type="dxa"/>
          </w:tcPr>
          <w:p w14:paraId="07C63CBF" w14:textId="77777777" w:rsidR="007D5BE5" w:rsidRPr="004B460F" w:rsidRDefault="007D5BE5" w:rsidP="00BE0E7C">
            <w:pPr>
              <w:pStyle w:val="TableParagraph"/>
              <w:spacing w:before="120"/>
              <w:ind w:left="124" w:right="73"/>
              <w:rPr>
                <w:sz w:val="18"/>
              </w:rPr>
            </w:pPr>
            <w:r w:rsidRPr="004B460F">
              <w:rPr>
                <w:sz w:val="18"/>
              </w:rPr>
              <w:t>Ta egna initiativ till anpassade åtgärder. Relatera omvårdnadsåtgärder till både beprövad erfarenhet och forskning.</w:t>
            </w:r>
          </w:p>
          <w:p w14:paraId="5B151DBD" w14:textId="77777777" w:rsidR="007D5BE5" w:rsidRPr="004B460F" w:rsidRDefault="007D5BE5" w:rsidP="00BE0E7C">
            <w:pPr>
              <w:pStyle w:val="TableParagraph"/>
              <w:spacing w:before="1"/>
              <w:ind w:left="124" w:right="577"/>
              <w:rPr>
                <w:sz w:val="18"/>
              </w:rPr>
            </w:pPr>
            <w:r w:rsidRPr="004B460F">
              <w:rPr>
                <w:sz w:val="18"/>
              </w:rPr>
              <w:t>Reflektera över tidigare utförd omvårdnad och föreslå alternativ vid behov.</w:t>
            </w:r>
          </w:p>
        </w:tc>
      </w:tr>
      <w:tr w:rsidR="007D5BE5" w:rsidRPr="00B828E9" w14:paraId="1AB0CD97" w14:textId="77777777" w:rsidTr="00BE0E7C">
        <w:trPr>
          <w:trHeight w:val="1783"/>
        </w:trPr>
        <w:tc>
          <w:tcPr>
            <w:tcW w:w="9639" w:type="dxa"/>
            <w:gridSpan w:val="3"/>
          </w:tcPr>
          <w:p w14:paraId="4DB097E3" w14:textId="77777777" w:rsidR="00BE0E7C" w:rsidRDefault="00BE0E7C" w:rsidP="00BE0E7C">
            <w:pPr>
              <w:pStyle w:val="TableParagraph"/>
              <w:rPr>
                <w:rFonts w:ascii="Arial"/>
                <w:b/>
                <w:sz w:val="18"/>
              </w:rPr>
            </w:pPr>
            <w:r>
              <w:rPr>
                <w:noProof/>
              </w:rPr>
              <w:drawing>
                <wp:anchor distT="0" distB="0" distL="0" distR="0" simplePos="0" relativeHeight="251669504" behindDoc="1" locked="0" layoutInCell="1" allowOverlap="1" wp14:anchorId="0ABFBA0F" wp14:editId="785175B6">
                  <wp:simplePos x="0" y="0"/>
                  <wp:positionH relativeFrom="page">
                    <wp:posOffset>-17145</wp:posOffset>
                  </wp:positionH>
                  <wp:positionV relativeFrom="paragraph">
                    <wp:posOffset>66040</wp:posOffset>
                  </wp:positionV>
                  <wp:extent cx="5945682" cy="226314"/>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5945682" cy="226314"/>
                          </a:xfrm>
                          <a:prstGeom prst="rect">
                            <a:avLst/>
                          </a:prstGeom>
                        </pic:spPr>
                      </pic:pic>
                    </a:graphicData>
                  </a:graphic>
                </wp:anchor>
              </w:drawing>
            </w:r>
          </w:p>
          <w:p w14:paraId="7A7716DB" w14:textId="77777777" w:rsidR="00BE0E7C" w:rsidRDefault="00BE0E7C" w:rsidP="00BE0E7C">
            <w:pPr>
              <w:pStyle w:val="TableParagraph"/>
              <w:rPr>
                <w:rFonts w:ascii="Arial"/>
                <w:b/>
                <w:sz w:val="18"/>
              </w:rPr>
            </w:pPr>
          </w:p>
          <w:p w14:paraId="3861CAE0" w14:textId="42FB0FF3" w:rsidR="007D5BE5" w:rsidRPr="00182D04" w:rsidRDefault="00BE0E7C" w:rsidP="00BE0E7C">
            <w:pPr>
              <w:pStyle w:val="TableParagraph"/>
              <w:spacing w:before="153"/>
              <w:rPr>
                <w:sz w:val="16"/>
              </w:rPr>
            </w:pPr>
            <w:r>
              <w:rPr>
                <w:sz w:val="16"/>
              </w:rPr>
              <w:t>Kommentar</w:t>
            </w:r>
          </w:p>
        </w:tc>
      </w:tr>
    </w:tbl>
    <w:p w14:paraId="39475A0D" w14:textId="01566A69" w:rsidR="007D5BE5" w:rsidRDefault="007D5BE5">
      <w:pPr>
        <w:pStyle w:val="Brdtext"/>
        <w:rPr>
          <w:rFonts w:ascii="Arial"/>
          <w:b/>
          <w:color w:val="D9D9D9" w:themeColor="background1" w:themeShade="D9"/>
          <w:sz w:val="24"/>
        </w:rPr>
      </w:pPr>
    </w:p>
    <w:p w14:paraId="6B3CEEC5" w14:textId="1BA0F75A" w:rsidR="007D5BE5" w:rsidRDefault="007D5BE5">
      <w:pPr>
        <w:pStyle w:val="Brdtext"/>
        <w:rPr>
          <w:rFonts w:ascii="Arial"/>
          <w:b/>
          <w:color w:val="D9D9D9" w:themeColor="background1" w:themeShade="D9"/>
          <w:sz w:val="24"/>
        </w:rPr>
      </w:pPr>
    </w:p>
    <w:p w14:paraId="093DF969" w14:textId="2995F016" w:rsidR="007D5BE5" w:rsidRDefault="007D5BE5">
      <w:pPr>
        <w:pStyle w:val="Brdtext"/>
        <w:rPr>
          <w:rFonts w:ascii="Arial"/>
          <w:b/>
          <w:color w:val="D9D9D9" w:themeColor="background1" w:themeShade="D9"/>
          <w:sz w:val="24"/>
        </w:rPr>
      </w:pPr>
    </w:p>
    <w:p w14:paraId="782845A5" w14:textId="3C04B9FC" w:rsidR="007D5BE5" w:rsidRDefault="007D5BE5">
      <w:pPr>
        <w:pStyle w:val="Brdtext"/>
        <w:rPr>
          <w:rFonts w:ascii="Arial"/>
          <w:b/>
          <w:color w:val="D9D9D9" w:themeColor="background1" w:themeShade="D9"/>
          <w:sz w:val="24"/>
        </w:rPr>
      </w:pPr>
    </w:p>
    <w:p w14:paraId="1C5FD9E2" w14:textId="243664B5" w:rsidR="007D5BE5" w:rsidRDefault="007D5BE5">
      <w:pPr>
        <w:pStyle w:val="Brdtext"/>
        <w:rPr>
          <w:rFonts w:ascii="Arial"/>
          <w:b/>
          <w:color w:val="D9D9D9" w:themeColor="background1" w:themeShade="D9"/>
          <w:sz w:val="24"/>
        </w:rPr>
      </w:pPr>
    </w:p>
    <w:p w14:paraId="55C230AB" w14:textId="15D203D0" w:rsidR="007D5BE5" w:rsidRDefault="007D5BE5">
      <w:pPr>
        <w:pStyle w:val="Brdtext"/>
        <w:rPr>
          <w:rFonts w:ascii="Arial"/>
          <w:b/>
          <w:color w:val="D9D9D9" w:themeColor="background1" w:themeShade="D9"/>
          <w:sz w:val="24"/>
        </w:rPr>
      </w:pPr>
    </w:p>
    <w:p w14:paraId="34E9076C" w14:textId="6ACE914C" w:rsidR="007D5BE5" w:rsidRDefault="007D5BE5">
      <w:pPr>
        <w:pStyle w:val="Brdtext"/>
        <w:rPr>
          <w:rFonts w:ascii="Arial"/>
          <w:b/>
          <w:color w:val="D9D9D9" w:themeColor="background1" w:themeShade="D9"/>
          <w:sz w:val="24"/>
        </w:rPr>
      </w:pPr>
    </w:p>
    <w:p w14:paraId="11A9135D" w14:textId="77777777" w:rsidR="007D5BE5" w:rsidRPr="00B828E9" w:rsidRDefault="007D5BE5">
      <w:pPr>
        <w:pStyle w:val="Brdtext"/>
        <w:rPr>
          <w:rFonts w:ascii="Arial"/>
          <w:b/>
          <w:color w:val="D9D9D9" w:themeColor="background1" w:themeShade="D9"/>
          <w:sz w:val="24"/>
        </w:rPr>
      </w:pPr>
    </w:p>
    <w:p w14:paraId="254067E9" w14:textId="77777777" w:rsidR="00576BC2" w:rsidRDefault="00576BC2">
      <w:pPr>
        <w:pStyle w:val="Brdtext"/>
        <w:spacing w:before="9"/>
        <w:rPr>
          <w:rFonts w:ascii="Arial"/>
          <w:b/>
        </w:rPr>
      </w:pPr>
    </w:p>
    <w:p w14:paraId="1BD497A5" w14:textId="77777777" w:rsidR="00A43123" w:rsidRDefault="00A43123">
      <w:pPr>
        <w:spacing w:before="96" w:line="127" w:lineRule="exact"/>
        <w:ind w:left="3168"/>
        <w:rPr>
          <w:rFonts w:ascii="Arial" w:hAnsi="Arial"/>
          <w:b/>
          <w:sz w:val="12"/>
          <w:lang w:val="en-US"/>
        </w:rPr>
      </w:pPr>
    </w:p>
    <w:p w14:paraId="7D293874" w14:textId="77777777" w:rsidR="00A43123" w:rsidRDefault="00A43123">
      <w:pPr>
        <w:spacing w:before="96" w:line="127" w:lineRule="exact"/>
        <w:ind w:left="3168"/>
        <w:rPr>
          <w:rFonts w:ascii="Arial" w:hAnsi="Arial"/>
          <w:b/>
          <w:sz w:val="12"/>
          <w:lang w:val="en-US"/>
        </w:rPr>
      </w:pPr>
    </w:p>
    <w:p w14:paraId="7125AD94" w14:textId="77777777" w:rsidR="00A43123" w:rsidRDefault="00A43123">
      <w:pPr>
        <w:spacing w:before="96" w:line="127" w:lineRule="exact"/>
        <w:ind w:left="3168"/>
        <w:rPr>
          <w:rFonts w:ascii="Arial" w:hAnsi="Arial"/>
          <w:b/>
          <w:sz w:val="12"/>
          <w:lang w:val="en-US"/>
        </w:rPr>
      </w:pPr>
    </w:p>
    <w:p w14:paraId="67F860CE" w14:textId="77777777" w:rsidR="00A43123" w:rsidRDefault="00A43123">
      <w:pPr>
        <w:spacing w:before="96" w:line="127" w:lineRule="exact"/>
        <w:ind w:left="3168"/>
        <w:rPr>
          <w:rFonts w:ascii="Arial" w:hAnsi="Arial"/>
          <w:b/>
          <w:sz w:val="12"/>
          <w:lang w:val="en-US"/>
        </w:rPr>
      </w:pPr>
    </w:p>
    <w:p w14:paraId="1A557E57" w14:textId="77777777" w:rsidR="00A43123" w:rsidRDefault="00A43123">
      <w:pPr>
        <w:spacing w:before="96" w:line="127" w:lineRule="exact"/>
        <w:ind w:left="3168"/>
        <w:rPr>
          <w:rFonts w:ascii="Arial" w:hAnsi="Arial"/>
          <w:b/>
          <w:sz w:val="12"/>
          <w:lang w:val="en-US"/>
        </w:rPr>
      </w:pPr>
    </w:p>
    <w:tbl>
      <w:tblPr>
        <w:tblStyle w:val="TableNormal1"/>
        <w:tblpPr w:leftFromText="141" w:rightFromText="141" w:vertAnchor="page" w:horzAnchor="margin" w:tblpY="114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430"/>
      </w:tblGrid>
      <w:tr w:rsidR="007D5BE5" w:rsidRPr="00B828E9" w14:paraId="631F1C91" w14:textId="77777777" w:rsidTr="007D5BE5">
        <w:trPr>
          <w:trHeight w:val="378"/>
        </w:trPr>
        <w:tc>
          <w:tcPr>
            <w:tcW w:w="9634" w:type="dxa"/>
            <w:gridSpan w:val="3"/>
            <w:shd w:val="clear" w:color="auto" w:fill="EAF1DD"/>
          </w:tcPr>
          <w:p w14:paraId="3D077BA4" w14:textId="31040745" w:rsidR="007D5BE5" w:rsidRPr="004B460F" w:rsidRDefault="007D5BE5" w:rsidP="007D5BE5">
            <w:pPr>
              <w:pStyle w:val="TableParagraph"/>
              <w:spacing w:before="62"/>
              <w:ind w:left="122"/>
              <w:rPr>
                <w:rFonts w:ascii="Arial" w:hAnsi="Arial"/>
                <w:sz w:val="24"/>
              </w:rPr>
            </w:pPr>
            <w:r w:rsidRPr="004B460F">
              <w:rPr>
                <w:rFonts w:ascii="Arial" w:hAnsi="Arial"/>
                <w:sz w:val="24"/>
              </w:rPr>
              <w:t>9. Följa upp behov</w:t>
            </w:r>
            <w:r w:rsidRPr="004B460F">
              <w:rPr>
                <w:rFonts w:ascii="Arial" w:hAnsi="Arial"/>
                <w:i/>
                <w:sz w:val="24"/>
              </w:rPr>
              <w:t>/</w:t>
            </w:r>
            <w:r w:rsidRPr="004B460F">
              <w:rPr>
                <w:rFonts w:ascii="Arial" w:hAnsi="Arial"/>
                <w:sz w:val="24"/>
              </w:rPr>
              <w:t>problem och omvårdnadsåtgärder</w:t>
            </w:r>
          </w:p>
        </w:tc>
      </w:tr>
      <w:tr w:rsidR="007D5BE5" w:rsidRPr="00B828E9" w14:paraId="694B3DCA" w14:textId="77777777" w:rsidTr="007D5BE5">
        <w:trPr>
          <w:trHeight w:val="381"/>
        </w:trPr>
        <w:tc>
          <w:tcPr>
            <w:tcW w:w="3103" w:type="dxa"/>
          </w:tcPr>
          <w:p w14:paraId="3B97C649" w14:textId="77777777" w:rsidR="007D5BE5" w:rsidRPr="004B460F" w:rsidRDefault="007D5BE5" w:rsidP="007D5BE5">
            <w:pPr>
              <w:pStyle w:val="TableParagraph"/>
              <w:spacing w:before="81"/>
              <w:ind w:left="441"/>
              <w:rPr>
                <w:rFonts w:ascii="Arial" w:hAnsi="Arial"/>
                <w:sz w:val="20"/>
              </w:rPr>
            </w:pPr>
            <w:r w:rsidRPr="004B460F">
              <w:rPr>
                <w:rFonts w:ascii="Arial" w:hAnsi="Arial"/>
                <w:sz w:val="20"/>
              </w:rPr>
              <w:t>Otillräcklig måluppfyllelse</w:t>
            </w:r>
          </w:p>
        </w:tc>
        <w:tc>
          <w:tcPr>
            <w:tcW w:w="3101" w:type="dxa"/>
          </w:tcPr>
          <w:p w14:paraId="489EAFAB" w14:textId="77777777" w:rsidR="007D5BE5" w:rsidRPr="004B460F" w:rsidRDefault="007D5BE5" w:rsidP="007D5BE5">
            <w:pPr>
              <w:pStyle w:val="TableParagraph"/>
              <w:spacing w:before="81"/>
              <w:ind w:left="751"/>
              <w:rPr>
                <w:rFonts w:ascii="Arial" w:hAnsi="Arial"/>
                <w:sz w:val="20"/>
              </w:rPr>
            </w:pPr>
            <w:r w:rsidRPr="004B460F">
              <w:rPr>
                <w:rFonts w:ascii="Arial" w:hAnsi="Arial"/>
                <w:sz w:val="20"/>
              </w:rPr>
              <w:t>God måluppfyllelse</w:t>
            </w:r>
          </w:p>
        </w:tc>
        <w:tc>
          <w:tcPr>
            <w:tcW w:w="3430" w:type="dxa"/>
          </w:tcPr>
          <w:p w14:paraId="0AC60219" w14:textId="77777777" w:rsidR="007D5BE5" w:rsidRPr="004B460F" w:rsidRDefault="007D5BE5" w:rsidP="007D5BE5">
            <w:pPr>
              <w:pStyle w:val="TableParagraph"/>
              <w:spacing w:before="81"/>
              <w:ind w:left="431"/>
              <w:rPr>
                <w:rFonts w:ascii="Arial" w:hAnsi="Arial"/>
                <w:sz w:val="20"/>
              </w:rPr>
            </w:pPr>
            <w:r w:rsidRPr="004B460F">
              <w:rPr>
                <w:rFonts w:ascii="Arial" w:hAnsi="Arial"/>
                <w:sz w:val="20"/>
              </w:rPr>
              <w:t>Mycket god måluppfyllelse</w:t>
            </w:r>
          </w:p>
        </w:tc>
      </w:tr>
      <w:tr w:rsidR="007D5BE5" w:rsidRPr="00B828E9" w14:paraId="374E35BD" w14:textId="77777777" w:rsidTr="007D5BE5">
        <w:trPr>
          <w:trHeight w:val="1679"/>
        </w:trPr>
        <w:tc>
          <w:tcPr>
            <w:tcW w:w="3103" w:type="dxa"/>
          </w:tcPr>
          <w:p w14:paraId="068E5DE1" w14:textId="77777777" w:rsidR="007D5BE5" w:rsidRPr="004B460F" w:rsidRDefault="007D5BE5" w:rsidP="007D5BE5">
            <w:pPr>
              <w:pStyle w:val="TableParagraph"/>
              <w:rPr>
                <w:sz w:val="18"/>
              </w:rPr>
            </w:pPr>
          </w:p>
        </w:tc>
        <w:tc>
          <w:tcPr>
            <w:tcW w:w="3101" w:type="dxa"/>
          </w:tcPr>
          <w:p w14:paraId="1EB43F02" w14:textId="77777777" w:rsidR="007D5BE5" w:rsidRPr="004B460F" w:rsidRDefault="007D5BE5" w:rsidP="007D5BE5">
            <w:pPr>
              <w:pStyle w:val="TableParagraph"/>
              <w:spacing w:before="117"/>
              <w:ind w:left="122" w:right="369"/>
              <w:rPr>
                <w:sz w:val="18"/>
              </w:rPr>
            </w:pPr>
            <w:r w:rsidRPr="004B460F">
              <w:rPr>
                <w:sz w:val="18"/>
              </w:rPr>
              <w:t>Fråga patienten hur det har gått. Följa upp omvårdnadsstatus, tecken på förändring eller stabilitet och resultat av utförda åtgärder.</w:t>
            </w:r>
          </w:p>
          <w:p w14:paraId="03E1E109" w14:textId="77777777" w:rsidR="007D5BE5" w:rsidRPr="004B460F" w:rsidRDefault="007D5BE5" w:rsidP="007D5BE5">
            <w:pPr>
              <w:pStyle w:val="TableParagraph"/>
              <w:ind w:left="122" w:right="784"/>
              <w:rPr>
                <w:sz w:val="18"/>
              </w:rPr>
            </w:pPr>
            <w:r w:rsidRPr="004B460F">
              <w:rPr>
                <w:sz w:val="18"/>
              </w:rPr>
              <w:t>Ge förslag till ändrad plan vid förändring.</w:t>
            </w:r>
          </w:p>
        </w:tc>
        <w:tc>
          <w:tcPr>
            <w:tcW w:w="3430" w:type="dxa"/>
          </w:tcPr>
          <w:p w14:paraId="0B82B751" w14:textId="77777777" w:rsidR="007D5BE5" w:rsidRPr="004B460F" w:rsidRDefault="007D5BE5" w:rsidP="007D5BE5">
            <w:pPr>
              <w:pStyle w:val="TableParagraph"/>
              <w:spacing w:before="117"/>
              <w:ind w:left="124" w:right="97"/>
              <w:rPr>
                <w:sz w:val="18"/>
              </w:rPr>
            </w:pPr>
            <w:r w:rsidRPr="004B460F">
              <w:rPr>
                <w:sz w:val="18"/>
              </w:rPr>
              <w:t>Systematisk följa upp given omvårdnad genom att fråga patienten hur det har gått och hur det känns och ta initiativ till åtgärder vid behov.</w:t>
            </w:r>
          </w:p>
          <w:p w14:paraId="30BF55E0" w14:textId="77777777" w:rsidR="007D5BE5" w:rsidRPr="004B460F" w:rsidRDefault="007D5BE5" w:rsidP="007D5BE5">
            <w:pPr>
              <w:pStyle w:val="TableParagraph"/>
              <w:spacing w:line="200" w:lineRule="exact"/>
              <w:ind w:left="124"/>
              <w:rPr>
                <w:sz w:val="18"/>
              </w:rPr>
            </w:pPr>
            <w:r w:rsidRPr="004B460F">
              <w:rPr>
                <w:sz w:val="18"/>
              </w:rPr>
              <w:t>Reagera snabbt på förändringar.</w:t>
            </w:r>
          </w:p>
        </w:tc>
      </w:tr>
      <w:tr w:rsidR="007D5BE5" w:rsidRPr="00B828E9" w14:paraId="7D5C7FFD" w14:textId="77777777" w:rsidTr="007D5BE5">
        <w:trPr>
          <w:trHeight w:val="1196"/>
        </w:trPr>
        <w:tc>
          <w:tcPr>
            <w:tcW w:w="9634" w:type="dxa"/>
            <w:gridSpan w:val="3"/>
          </w:tcPr>
          <w:p w14:paraId="4E705273" w14:textId="6AD9B4D3" w:rsidR="007D5BE5" w:rsidRPr="004B460F" w:rsidRDefault="007D5BE5" w:rsidP="007D5BE5">
            <w:pPr>
              <w:pStyle w:val="TableParagraph"/>
              <w:rPr>
                <w:rFonts w:ascii="Arial"/>
                <w:b/>
                <w:sz w:val="18"/>
              </w:rPr>
            </w:pPr>
            <w:r w:rsidRPr="004B460F">
              <w:rPr>
                <w:noProof/>
              </w:rPr>
              <w:drawing>
                <wp:anchor distT="0" distB="0" distL="0" distR="0" simplePos="0" relativeHeight="251642880" behindDoc="1" locked="0" layoutInCell="1" allowOverlap="1" wp14:anchorId="2540696E" wp14:editId="47C7229E">
                  <wp:simplePos x="0" y="0"/>
                  <wp:positionH relativeFrom="page">
                    <wp:posOffset>-2540</wp:posOffset>
                  </wp:positionH>
                  <wp:positionV relativeFrom="paragraph">
                    <wp:posOffset>132715</wp:posOffset>
                  </wp:positionV>
                  <wp:extent cx="5945920" cy="226313"/>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duotone>
                              <a:schemeClr val="bg2">
                                <a:shade val="45000"/>
                                <a:satMod val="135000"/>
                              </a:schemeClr>
                              <a:prstClr val="white"/>
                            </a:duotone>
                          </a:blip>
                          <a:stretch>
                            <a:fillRect/>
                          </a:stretch>
                        </pic:blipFill>
                        <pic:spPr>
                          <a:xfrm>
                            <a:off x="0" y="0"/>
                            <a:ext cx="5945920" cy="226313"/>
                          </a:xfrm>
                          <a:prstGeom prst="rect">
                            <a:avLst/>
                          </a:prstGeom>
                        </pic:spPr>
                      </pic:pic>
                    </a:graphicData>
                  </a:graphic>
                </wp:anchor>
              </w:drawing>
            </w:r>
          </w:p>
          <w:p w14:paraId="4617E7DC" w14:textId="77777777" w:rsidR="007D5BE5" w:rsidRPr="004B460F" w:rsidRDefault="007D5BE5" w:rsidP="007D5BE5">
            <w:pPr>
              <w:pStyle w:val="TableParagraph"/>
              <w:rPr>
                <w:rFonts w:ascii="Arial"/>
                <w:b/>
                <w:sz w:val="18"/>
              </w:rPr>
            </w:pPr>
          </w:p>
          <w:p w14:paraId="1E26B3D9" w14:textId="77777777" w:rsidR="007D5BE5" w:rsidRPr="004B460F" w:rsidRDefault="007D5BE5" w:rsidP="007D5BE5">
            <w:pPr>
              <w:pStyle w:val="TableParagraph"/>
              <w:rPr>
                <w:rFonts w:ascii="Arial"/>
                <w:b/>
                <w:sz w:val="18"/>
              </w:rPr>
            </w:pPr>
          </w:p>
          <w:p w14:paraId="4DCE45E7" w14:textId="77777777" w:rsidR="007D5BE5" w:rsidRPr="004B460F" w:rsidRDefault="007D5BE5" w:rsidP="007D5BE5">
            <w:pPr>
              <w:pStyle w:val="TableParagraph"/>
              <w:spacing w:before="146"/>
              <w:ind w:left="122"/>
              <w:rPr>
                <w:sz w:val="16"/>
              </w:rPr>
            </w:pPr>
            <w:r w:rsidRPr="004B460F">
              <w:rPr>
                <w:sz w:val="16"/>
              </w:rPr>
              <w:t>Kommentar</w:t>
            </w:r>
          </w:p>
        </w:tc>
      </w:tr>
    </w:tbl>
    <w:p w14:paraId="120AF4E6" w14:textId="77777777" w:rsidR="00A43123" w:rsidRDefault="00A43123">
      <w:pPr>
        <w:spacing w:before="96" w:line="127" w:lineRule="exact"/>
        <w:ind w:left="3168"/>
        <w:rPr>
          <w:rFonts w:ascii="Arial" w:hAnsi="Arial"/>
          <w:b/>
          <w:sz w:val="12"/>
          <w:lang w:val="en-US"/>
        </w:rPr>
      </w:pPr>
    </w:p>
    <w:p w14:paraId="4AFF38AB" w14:textId="61DBAF89" w:rsidR="00A43123" w:rsidRDefault="00A43123">
      <w:pPr>
        <w:spacing w:before="96" w:line="127" w:lineRule="exact"/>
        <w:ind w:left="3168"/>
        <w:rPr>
          <w:rFonts w:ascii="Arial" w:hAnsi="Arial"/>
          <w:b/>
          <w:sz w:val="12"/>
          <w:lang w:val="en-US"/>
        </w:rPr>
      </w:pPr>
    </w:p>
    <w:p w14:paraId="43E9FECD" w14:textId="02E0D039" w:rsidR="007D5BE5" w:rsidRDefault="007D5BE5">
      <w:pPr>
        <w:spacing w:before="96" w:line="127" w:lineRule="exact"/>
        <w:ind w:left="3168"/>
        <w:rPr>
          <w:rFonts w:ascii="Arial" w:hAnsi="Arial"/>
          <w:b/>
          <w:sz w:val="12"/>
          <w:lang w:val="en-US"/>
        </w:rPr>
      </w:pPr>
    </w:p>
    <w:p w14:paraId="05A0D4B5" w14:textId="060CC780" w:rsidR="007D5BE5" w:rsidRDefault="007D5BE5">
      <w:pPr>
        <w:spacing w:before="96" w:line="127" w:lineRule="exact"/>
        <w:ind w:left="3168"/>
        <w:rPr>
          <w:rFonts w:ascii="Arial" w:hAnsi="Arial"/>
          <w:b/>
          <w:sz w:val="12"/>
          <w:lang w:val="en-US"/>
        </w:rPr>
      </w:pPr>
    </w:p>
    <w:p w14:paraId="334E3642" w14:textId="5A845878" w:rsidR="007D5BE5" w:rsidRDefault="007D5BE5">
      <w:pPr>
        <w:spacing w:before="96" w:line="127" w:lineRule="exact"/>
        <w:ind w:left="3168"/>
        <w:rPr>
          <w:rFonts w:ascii="Arial" w:hAnsi="Arial"/>
          <w:b/>
          <w:sz w:val="12"/>
          <w:lang w:val="en-US"/>
        </w:rPr>
      </w:pPr>
    </w:p>
    <w:p w14:paraId="2242EC61" w14:textId="7C731795" w:rsidR="007D5BE5" w:rsidRDefault="007D5BE5">
      <w:pPr>
        <w:spacing w:before="96" w:line="127" w:lineRule="exact"/>
        <w:ind w:left="3168"/>
        <w:rPr>
          <w:rFonts w:ascii="Arial" w:hAnsi="Arial"/>
          <w:b/>
          <w:sz w:val="12"/>
          <w:lang w:val="en-US"/>
        </w:rPr>
      </w:pPr>
    </w:p>
    <w:p w14:paraId="665CA0DE" w14:textId="0A945AAA" w:rsidR="007D5BE5" w:rsidRDefault="007D5BE5">
      <w:pPr>
        <w:spacing w:before="96" w:line="127" w:lineRule="exact"/>
        <w:ind w:left="3168"/>
        <w:rPr>
          <w:rFonts w:ascii="Arial" w:hAnsi="Arial"/>
          <w:b/>
          <w:sz w:val="12"/>
          <w:lang w:val="en-US"/>
        </w:rPr>
      </w:pPr>
    </w:p>
    <w:p w14:paraId="7866E274" w14:textId="1E0A6CE9" w:rsidR="007D5BE5" w:rsidRDefault="007D5BE5">
      <w:pPr>
        <w:spacing w:before="96" w:line="127" w:lineRule="exact"/>
        <w:ind w:left="3168"/>
        <w:rPr>
          <w:rFonts w:ascii="Arial" w:hAnsi="Arial"/>
          <w:b/>
          <w:sz w:val="12"/>
          <w:lang w:val="en-US"/>
        </w:rPr>
      </w:pPr>
    </w:p>
    <w:p w14:paraId="1100E85C" w14:textId="6ADED05C" w:rsidR="007D5BE5" w:rsidRDefault="007D5BE5">
      <w:pPr>
        <w:spacing w:before="96" w:line="127" w:lineRule="exact"/>
        <w:ind w:left="3168"/>
        <w:rPr>
          <w:rFonts w:ascii="Arial" w:hAnsi="Arial"/>
          <w:b/>
          <w:sz w:val="12"/>
          <w:lang w:val="en-US"/>
        </w:rPr>
      </w:pPr>
    </w:p>
    <w:p w14:paraId="00EC4972" w14:textId="03CA3CCF" w:rsidR="007D5BE5" w:rsidRDefault="007D5BE5">
      <w:pPr>
        <w:spacing w:before="96" w:line="127" w:lineRule="exact"/>
        <w:ind w:left="3168"/>
        <w:rPr>
          <w:rFonts w:ascii="Arial" w:hAnsi="Arial"/>
          <w:b/>
          <w:sz w:val="12"/>
          <w:lang w:val="en-US"/>
        </w:rPr>
      </w:pPr>
    </w:p>
    <w:p w14:paraId="008B92FE" w14:textId="0592C552" w:rsidR="007D5BE5" w:rsidRDefault="007D5BE5">
      <w:pPr>
        <w:spacing w:before="96" w:line="127" w:lineRule="exact"/>
        <w:ind w:left="3168"/>
        <w:rPr>
          <w:rFonts w:ascii="Arial" w:hAnsi="Arial"/>
          <w:b/>
          <w:sz w:val="12"/>
          <w:lang w:val="en-US"/>
        </w:rPr>
      </w:pPr>
    </w:p>
    <w:p w14:paraId="6AA880FA" w14:textId="5D68F4CD" w:rsidR="007D5BE5" w:rsidRDefault="007D5BE5">
      <w:pPr>
        <w:spacing w:before="96" w:line="127" w:lineRule="exact"/>
        <w:ind w:left="3168"/>
        <w:rPr>
          <w:rFonts w:ascii="Arial" w:hAnsi="Arial"/>
          <w:b/>
          <w:sz w:val="12"/>
          <w:lang w:val="en-US"/>
        </w:rPr>
      </w:pPr>
    </w:p>
    <w:p w14:paraId="1E844AB2" w14:textId="5432498F" w:rsidR="007D5BE5" w:rsidRDefault="007D5BE5">
      <w:pPr>
        <w:spacing w:before="96" w:line="127" w:lineRule="exact"/>
        <w:ind w:left="3168"/>
        <w:rPr>
          <w:rFonts w:ascii="Arial" w:hAnsi="Arial"/>
          <w:b/>
          <w:sz w:val="12"/>
          <w:lang w:val="en-US"/>
        </w:rPr>
      </w:pPr>
    </w:p>
    <w:p w14:paraId="283CC3F3" w14:textId="3E360251" w:rsidR="007D5BE5" w:rsidRDefault="007D5BE5">
      <w:pPr>
        <w:spacing w:before="96" w:line="127" w:lineRule="exact"/>
        <w:ind w:left="3168"/>
        <w:rPr>
          <w:rFonts w:ascii="Arial" w:hAnsi="Arial"/>
          <w:b/>
          <w:sz w:val="12"/>
          <w:lang w:val="en-US"/>
        </w:rPr>
      </w:pPr>
    </w:p>
    <w:p w14:paraId="3903AA61" w14:textId="5CAC139E" w:rsidR="007D5BE5" w:rsidRDefault="007D5BE5">
      <w:pPr>
        <w:spacing w:before="96" w:line="127" w:lineRule="exact"/>
        <w:ind w:left="3168"/>
        <w:rPr>
          <w:rFonts w:ascii="Arial" w:hAnsi="Arial"/>
          <w:b/>
          <w:sz w:val="12"/>
          <w:lang w:val="en-US"/>
        </w:rPr>
      </w:pPr>
    </w:p>
    <w:p w14:paraId="50798012" w14:textId="60330D0D" w:rsidR="007D5BE5" w:rsidRDefault="007D5BE5">
      <w:pPr>
        <w:spacing w:before="96" w:line="127" w:lineRule="exact"/>
        <w:ind w:left="3168"/>
        <w:rPr>
          <w:rFonts w:ascii="Arial" w:hAnsi="Arial"/>
          <w:b/>
          <w:sz w:val="12"/>
          <w:lang w:val="en-US"/>
        </w:rPr>
      </w:pPr>
    </w:p>
    <w:p w14:paraId="218895C0" w14:textId="0FE59B0E" w:rsidR="007D5BE5" w:rsidRDefault="007D5BE5">
      <w:pPr>
        <w:spacing w:before="96" w:line="127" w:lineRule="exact"/>
        <w:ind w:left="3168"/>
        <w:rPr>
          <w:rFonts w:ascii="Arial" w:hAnsi="Arial"/>
          <w:b/>
          <w:sz w:val="12"/>
          <w:lang w:val="en-US"/>
        </w:rPr>
      </w:pPr>
    </w:p>
    <w:p w14:paraId="767A1351" w14:textId="44440336" w:rsidR="007D5BE5" w:rsidRDefault="007D5BE5">
      <w:pPr>
        <w:spacing w:before="96" w:line="127" w:lineRule="exact"/>
        <w:ind w:left="3168"/>
        <w:rPr>
          <w:rFonts w:ascii="Arial" w:hAnsi="Arial"/>
          <w:b/>
          <w:sz w:val="12"/>
          <w:lang w:val="en-US"/>
        </w:rPr>
      </w:pPr>
    </w:p>
    <w:p w14:paraId="003C00F8" w14:textId="18FDCF1C" w:rsidR="007D5BE5" w:rsidRDefault="007D5BE5">
      <w:pPr>
        <w:spacing w:before="96" w:line="127" w:lineRule="exact"/>
        <w:ind w:left="3168"/>
        <w:rPr>
          <w:rFonts w:ascii="Arial" w:hAnsi="Arial"/>
          <w:b/>
          <w:sz w:val="12"/>
          <w:lang w:val="en-US"/>
        </w:rPr>
      </w:pPr>
    </w:p>
    <w:p w14:paraId="5BFF34AC" w14:textId="70E6F9B6" w:rsidR="007D5BE5" w:rsidRDefault="007D5BE5">
      <w:pPr>
        <w:spacing w:before="96" w:line="127" w:lineRule="exact"/>
        <w:ind w:left="3168"/>
        <w:rPr>
          <w:rFonts w:ascii="Arial" w:hAnsi="Arial"/>
          <w:b/>
          <w:sz w:val="12"/>
          <w:lang w:val="en-US"/>
        </w:rPr>
      </w:pPr>
    </w:p>
    <w:p w14:paraId="2531578A" w14:textId="70F81B2D" w:rsidR="007D5BE5" w:rsidRDefault="007D5BE5">
      <w:pPr>
        <w:spacing w:before="96" w:line="127" w:lineRule="exact"/>
        <w:ind w:left="3168"/>
        <w:rPr>
          <w:rFonts w:ascii="Arial" w:hAnsi="Arial"/>
          <w:b/>
          <w:sz w:val="12"/>
          <w:lang w:val="en-US"/>
        </w:rPr>
      </w:pPr>
    </w:p>
    <w:p w14:paraId="79378993" w14:textId="62A5D2E6" w:rsidR="007D5BE5" w:rsidRDefault="007D5BE5">
      <w:pPr>
        <w:spacing w:before="96" w:line="127" w:lineRule="exact"/>
        <w:ind w:left="3168"/>
        <w:rPr>
          <w:rFonts w:ascii="Arial" w:hAnsi="Arial"/>
          <w:b/>
          <w:sz w:val="12"/>
          <w:lang w:val="en-US"/>
        </w:rPr>
      </w:pPr>
    </w:p>
    <w:p w14:paraId="0E989D32" w14:textId="0FD34043" w:rsidR="007D5BE5" w:rsidRDefault="007D5BE5">
      <w:pPr>
        <w:spacing w:before="96" w:line="127" w:lineRule="exact"/>
        <w:ind w:left="3168"/>
        <w:rPr>
          <w:rFonts w:ascii="Arial" w:hAnsi="Arial"/>
          <w:b/>
          <w:sz w:val="12"/>
          <w:lang w:val="en-US"/>
        </w:rPr>
      </w:pPr>
    </w:p>
    <w:p w14:paraId="36550D8D" w14:textId="1EF1D8C6" w:rsidR="007D5BE5" w:rsidRDefault="007D5BE5">
      <w:pPr>
        <w:spacing w:before="96" w:line="127" w:lineRule="exact"/>
        <w:ind w:left="3168"/>
        <w:rPr>
          <w:rFonts w:ascii="Arial" w:hAnsi="Arial"/>
          <w:b/>
          <w:sz w:val="12"/>
          <w:lang w:val="en-US"/>
        </w:rPr>
      </w:pPr>
    </w:p>
    <w:p w14:paraId="46AB6738" w14:textId="77777777" w:rsidR="00A43123" w:rsidRDefault="00A43123">
      <w:pPr>
        <w:spacing w:before="96" w:line="127" w:lineRule="exact"/>
        <w:ind w:left="3168"/>
        <w:rPr>
          <w:rFonts w:ascii="Arial" w:hAnsi="Arial"/>
          <w:b/>
          <w:sz w:val="12"/>
          <w:lang w:val="en-US"/>
        </w:rPr>
      </w:pPr>
    </w:p>
    <w:p w14:paraId="254067EA" w14:textId="6E847718" w:rsidR="00576BC2" w:rsidRPr="007D4FA0" w:rsidRDefault="00265F88">
      <w:pPr>
        <w:spacing w:before="96" w:line="127" w:lineRule="exact"/>
        <w:ind w:left="3168"/>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254067EB" w14:textId="3585FC66" w:rsidR="00576BC2" w:rsidRDefault="00265F88">
      <w:pPr>
        <w:tabs>
          <w:tab w:val="right" w:pos="10061"/>
        </w:tabs>
        <w:spacing w:line="176" w:lineRule="exact"/>
        <w:ind w:left="1435"/>
        <w:rPr>
          <w:rFonts w:ascii="Arial" w:hAnsi="Arial"/>
          <w:b/>
          <w:sz w:val="14"/>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7"/>
          <w:sz w:val="12"/>
        </w:rPr>
        <w:t xml:space="preserve"> </w:t>
      </w:r>
      <w:r>
        <w:rPr>
          <w:rFonts w:ascii="Arial" w:hAnsi="Arial"/>
          <w:sz w:val="12"/>
        </w:rPr>
        <w:t>Akademin</w:t>
      </w:r>
      <w:r>
        <w:rPr>
          <w:rFonts w:ascii="Arial" w:hAnsi="Arial"/>
          <w:spacing w:val="-1"/>
          <w:sz w:val="12"/>
        </w:rPr>
        <w:t xml:space="preserve"> </w:t>
      </w:r>
      <w:r>
        <w:rPr>
          <w:rFonts w:ascii="Arial" w:hAnsi="Arial"/>
          <w:sz w:val="12"/>
        </w:rPr>
        <w:t>för</w:t>
      </w:r>
      <w:r>
        <w:rPr>
          <w:rFonts w:ascii="Arial" w:hAnsi="Arial"/>
          <w:spacing w:val="1"/>
          <w:sz w:val="12"/>
        </w:rPr>
        <w:t xml:space="preserve"> </w:t>
      </w:r>
      <w:r>
        <w:rPr>
          <w:rFonts w:ascii="Arial" w:hAnsi="Arial"/>
          <w:sz w:val="12"/>
        </w:rPr>
        <w:t>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Pr>
          <w:rFonts w:ascii="Arial" w:hAnsi="Arial"/>
          <w:sz w:val="12"/>
        </w:rPr>
        <w:tab/>
      </w:r>
      <w:r w:rsidR="00076C29">
        <w:rPr>
          <w:rFonts w:ascii="Arial" w:hAnsi="Arial"/>
          <w:b/>
          <w:position w:val="3"/>
          <w:sz w:val="14"/>
        </w:rPr>
        <w:t>3</w:t>
      </w:r>
    </w:p>
    <w:p w14:paraId="254067EC" w14:textId="77777777" w:rsidR="00576BC2" w:rsidRDefault="00576BC2">
      <w:pPr>
        <w:spacing w:line="176" w:lineRule="exact"/>
        <w:rPr>
          <w:rFonts w:ascii="Arial" w:hAnsi="Arial"/>
          <w:sz w:val="14"/>
        </w:rPr>
        <w:sectPr w:rsidR="00576BC2">
          <w:pgSz w:w="11900" w:h="16860"/>
          <w:pgMar w:top="960" w:right="340" w:bottom="280" w:left="960" w:header="720" w:footer="720" w:gutter="0"/>
          <w:cols w:space="720"/>
        </w:sectPr>
      </w:pPr>
    </w:p>
    <w:tbl>
      <w:tblPr>
        <w:tblStyle w:val="TableNormal1"/>
        <w:tblpPr w:leftFromText="141" w:rightFromText="141" w:tblpY="8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47"/>
      </w:tblGrid>
      <w:tr w:rsidR="00576BC2" w14:paraId="254067EE" w14:textId="77777777" w:rsidTr="00BE0E7C">
        <w:trPr>
          <w:trHeight w:val="381"/>
        </w:trPr>
        <w:tc>
          <w:tcPr>
            <w:tcW w:w="9351" w:type="dxa"/>
            <w:gridSpan w:val="3"/>
            <w:shd w:val="clear" w:color="auto" w:fill="EAF1DD"/>
          </w:tcPr>
          <w:p w14:paraId="254067ED" w14:textId="77777777" w:rsidR="00576BC2" w:rsidRDefault="00265F88" w:rsidP="00BE0E7C">
            <w:pPr>
              <w:pStyle w:val="TableParagraph"/>
              <w:spacing w:before="79"/>
              <w:ind w:left="122"/>
              <w:rPr>
                <w:rFonts w:ascii="Arial" w:hAnsi="Arial"/>
                <w:sz w:val="24"/>
              </w:rPr>
            </w:pPr>
            <w:r>
              <w:rPr>
                <w:rFonts w:ascii="Arial" w:hAnsi="Arial"/>
                <w:sz w:val="24"/>
              </w:rPr>
              <w:lastRenderedPageBreak/>
              <w:t>10. Rapportera, dokumentera och föra journal</w:t>
            </w:r>
          </w:p>
        </w:tc>
      </w:tr>
      <w:tr w:rsidR="00576BC2" w14:paraId="254067F2" w14:textId="77777777" w:rsidTr="00BE0E7C">
        <w:trPr>
          <w:trHeight w:val="378"/>
        </w:trPr>
        <w:tc>
          <w:tcPr>
            <w:tcW w:w="3103" w:type="dxa"/>
          </w:tcPr>
          <w:p w14:paraId="254067EF" w14:textId="77777777" w:rsidR="00576BC2" w:rsidRDefault="00265F88" w:rsidP="00BE0E7C">
            <w:pPr>
              <w:pStyle w:val="TableParagraph"/>
              <w:spacing w:before="81"/>
              <w:ind w:left="441"/>
              <w:rPr>
                <w:rFonts w:ascii="Arial" w:hAnsi="Arial"/>
                <w:sz w:val="20"/>
              </w:rPr>
            </w:pPr>
            <w:r>
              <w:rPr>
                <w:rFonts w:ascii="Arial" w:hAnsi="Arial"/>
                <w:sz w:val="20"/>
              </w:rPr>
              <w:t>Otillräcklig måluppfyllelse</w:t>
            </w:r>
          </w:p>
        </w:tc>
        <w:tc>
          <w:tcPr>
            <w:tcW w:w="3101" w:type="dxa"/>
          </w:tcPr>
          <w:p w14:paraId="254067F0" w14:textId="77777777" w:rsidR="00576BC2" w:rsidRDefault="00265F88" w:rsidP="00BE0E7C">
            <w:pPr>
              <w:pStyle w:val="TableParagraph"/>
              <w:spacing w:before="81"/>
              <w:ind w:left="751"/>
              <w:rPr>
                <w:rFonts w:ascii="Arial" w:hAnsi="Arial"/>
                <w:sz w:val="20"/>
              </w:rPr>
            </w:pPr>
            <w:r>
              <w:rPr>
                <w:rFonts w:ascii="Arial" w:hAnsi="Arial"/>
                <w:sz w:val="20"/>
              </w:rPr>
              <w:t>God måluppfyllelse</w:t>
            </w:r>
          </w:p>
        </w:tc>
        <w:tc>
          <w:tcPr>
            <w:tcW w:w="3147" w:type="dxa"/>
          </w:tcPr>
          <w:p w14:paraId="254067F1" w14:textId="77777777" w:rsidR="00576BC2" w:rsidRDefault="00265F88" w:rsidP="00BE0E7C">
            <w:pPr>
              <w:pStyle w:val="TableParagraph"/>
              <w:spacing w:before="81"/>
              <w:ind w:left="431"/>
              <w:rPr>
                <w:rFonts w:ascii="Arial" w:hAnsi="Arial"/>
                <w:sz w:val="20"/>
              </w:rPr>
            </w:pPr>
            <w:r>
              <w:rPr>
                <w:rFonts w:ascii="Arial" w:hAnsi="Arial"/>
                <w:sz w:val="20"/>
              </w:rPr>
              <w:t>Mycket god måluppfyllelse</w:t>
            </w:r>
          </w:p>
        </w:tc>
      </w:tr>
      <w:tr w:rsidR="00576BC2" w14:paraId="254067F7" w14:textId="77777777" w:rsidTr="00BE0E7C">
        <w:trPr>
          <w:trHeight w:val="1682"/>
        </w:trPr>
        <w:tc>
          <w:tcPr>
            <w:tcW w:w="3103" w:type="dxa"/>
          </w:tcPr>
          <w:p w14:paraId="254067F3" w14:textId="77777777" w:rsidR="00576BC2" w:rsidRDefault="00576BC2" w:rsidP="00BE0E7C">
            <w:pPr>
              <w:pStyle w:val="TableParagraph"/>
              <w:rPr>
                <w:sz w:val="18"/>
              </w:rPr>
            </w:pPr>
          </w:p>
        </w:tc>
        <w:tc>
          <w:tcPr>
            <w:tcW w:w="3101" w:type="dxa"/>
          </w:tcPr>
          <w:p w14:paraId="254067F4" w14:textId="77777777" w:rsidR="00576BC2" w:rsidRDefault="00265F88" w:rsidP="00BE0E7C">
            <w:pPr>
              <w:pStyle w:val="TableParagraph"/>
              <w:spacing w:before="117"/>
              <w:ind w:left="122" w:right="140"/>
              <w:rPr>
                <w:sz w:val="18"/>
              </w:rPr>
            </w:pPr>
            <w:r>
              <w:rPr>
                <w:sz w:val="18"/>
              </w:rPr>
              <w:t>Vara saklig och korrekt i tal och skrift. Redogöra för patientens situation och relatera åtgärder till patientens situation.</w:t>
            </w:r>
          </w:p>
          <w:p w14:paraId="254067F5" w14:textId="77777777" w:rsidR="00576BC2" w:rsidRDefault="00265F88" w:rsidP="00BE0E7C">
            <w:pPr>
              <w:pStyle w:val="TableParagraph"/>
              <w:spacing w:line="198" w:lineRule="exact"/>
              <w:ind w:left="122"/>
              <w:rPr>
                <w:sz w:val="18"/>
              </w:rPr>
            </w:pPr>
            <w:r>
              <w:rPr>
                <w:sz w:val="18"/>
              </w:rPr>
              <w:t>Ta del av journalhandlingar.</w:t>
            </w:r>
          </w:p>
        </w:tc>
        <w:tc>
          <w:tcPr>
            <w:tcW w:w="3147" w:type="dxa"/>
          </w:tcPr>
          <w:p w14:paraId="254067F6" w14:textId="77777777" w:rsidR="00576BC2" w:rsidRDefault="00265F88" w:rsidP="00BE0E7C">
            <w:pPr>
              <w:pStyle w:val="TableParagraph"/>
              <w:spacing w:before="117"/>
              <w:ind w:left="124" w:right="217"/>
              <w:rPr>
                <w:sz w:val="18"/>
              </w:rPr>
            </w:pPr>
            <w:r>
              <w:rPr>
                <w:sz w:val="18"/>
              </w:rPr>
              <w:t xml:space="preserve">Se samband och reflektera över patientens önskemål om vård, </w:t>
            </w:r>
            <w:proofErr w:type="gramStart"/>
            <w:r>
              <w:rPr>
                <w:sz w:val="18"/>
              </w:rPr>
              <w:t>ut- arbetade</w:t>
            </w:r>
            <w:proofErr w:type="gramEnd"/>
            <w:r>
              <w:rPr>
                <w:sz w:val="18"/>
              </w:rPr>
              <w:t xml:space="preserve"> omvårdnadsmål och utförd omvårdnad. Rapportera adekvat och dokumentera väsentligheter. Använda datorer och dokumentera information från olika källor snabbt och säkert.</w:t>
            </w:r>
          </w:p>
        </w:tc>
      </w:tr>
      <w:tr w:rsidR="00576BC2" w14:paraId="254067FC" w14:textId="77777777" w:rsidTr="00BE0E7C">
        <w:trPr>
          <w:trHeight w:val="1771"/>
        </w:trPr>
        <w:tc>
          <w:tcPr>
            <w:tcW w:w="9351" w:type="dxa"/>
            <w:gridSpan w:val="3"/>
          </w:tcPr>
          <w:p w14:paraId="4F2738B7" w14:textId="1DA0C698" w:rsidR="00BE0E7C" w:rsidRDefault="00BE0E7C" w:rsidP="00BE0E7C">
            <w:pPr>
              <w:pStyle w:val="TableParagraph"/>
              <w:rPr>
                <w:sz w:val="16"/>
              </w:rPr>
            </w:pPr>
            <w:r>
              <w:rPr>
                <w:noProof/>
              </w:rPr>
              <w:drawing>
                <wp:anchor distT="0" distB="0" distL="0" distR="0" simplePos="0" relativeHeight="251643904" behindDoc="1" locked="0" layoutInCell="1" allowOverlap="1" wp14:anchorId="25406970" wp14:editId="2B981E62">
                  <wp:simplePos x="0" y="0"/>
                  <wp:positionH relativeFrom="page">
                    <wp:posOffset>-79342</wp:posOffset>
                  </wp:positionH>
                  <wp:positionV relativeFrom="paragraph">
                    <wp:posOffset>133350</wp:posOffset>
                  </wp:positionV>
                  <wp:extent cx="5945795" cy="22631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5945795" cy="226314"/>
                          </a:xfrm>
                          <a:prstGeom prst="rect">
                            <a:avLst/>
                          </a:prstGeom>
                        </pic:spPr>
                      </pic:pic>
                    </a:graphicData>
                  </a:graphic>
                </wp:anchor>
              </w:drawing>
            </w:r>
          </w:p>
          <w:p w14:paraId="3BEF7FFF" w14:textId="0E8E09C7" w:rsidR="00BE0E7C" w:rsidRDefault="00BE0E7C" w:rsidP="00BE0E7C">
            <w:pPr>
              <w:pStyle w:val="TableParagraph"/>
              <w:rPr>
                <w:sz w:val="16"/>
              </w:rPr>
            </w:pPr>
          </w:p>
          <w:p w14:paraId="7A19E1B2" w14:textId="77777777" w:rsidR="00BE0E7C" w:rsidRDefault="00BE0E7C" w:rsidP="00BE0E7C">
            <w:pPr>
              <w:pStyle w:val="TableParagraph"/>
              <w:rPr>
                <w:sz w:val="16"/>
              </w:rPr>
            </w:pPr>
            <w:bookmarkStart w:id="12" w:name="_GoBack"/>
            <w:bookmarkEnd w:id="12"/>
          </w:p>
          <w:p w14:paraId="254067FB" w14:textId="17450D98" w:rsidR="00576BC2" w:rsidRDefault="00265F88" w:rsidP="00BE0E7C">
            <w:pPr>
              <w:pStyle w:val="TableParagraph"/>
              <w:rPr>
                <w:sz w:val="16"/>
              </w:rPr>
            </w:pPr>
            <w:r>
              <w:rPr>
                <w:sz w:val="16"/>
              </w:rPr>
              <w:t>Kommentar</w:t>
            </w:r>
          </w:p>
        </w:tc>
      </w:tr>
    </w:tbl>
    <w:p w14:paraId="254067FD" w14:textId="6561CF8C" w:rsidR="00576BC2" w:rsidRDefault="00576BC2">
      <w:pPr>
        <w:pStyle w:val="Brdtext"/>
        <w:spacing w:before="10"/>
        <w:rPr>
          <w:rFonts w:ascii="Arial"/>
          <w:b/>
          <w:sz w:val="24"/>
        </w:rPr>
      </w:pPr>
    </w:p>
    <w:p w14:paraId="746414A8" w14:textId="5C563DE3" w:rsidR="00BE0E7C" w:rsidRDefault="00BE0E7C">
      <w:pPr>
        <w:pStyle w:val="Brdtext"/>
        <w:spacing w:before="10"/>
        <w:rPr>
          <w:rFonts w:ascii="Arial"/>
          <w:b/>
          <w:sz w:val="24"/>
        </w:rPr>
      </w:pPr>
    </w:p>
    <w:p w14:paraId="739123A0" w14:textId="22109C20" w:rsidR="00A1588C" w:rsidRDefault="00A1588C">
      <w:pPr>
        <w:pStyle w:val="Brdtext"/>
        <w:spacing w:before="10"/>
        <w:rPr>
          <w:rFonts w:ascii="Arial"/>
          <w:b/>
          <w:sz w:val="24"/>
        </w:rPr>
      </w:pPr>
    </w:p>
    <w:p w14:paraId="724239C9" w14:textId="71AFBCC4" w:rsidR="00A1588C" w:rsidRDefault="00A1588C">
      <w:pPr>
        <w:pStyle w:val="Brdtext"/>
        <w:spacing w:before="10"/>
        <w:rPr>
          <w:rFonts w:ascii="Arial"/>
          <w:b/>
          <w:sz w:val="24"/>
        </w:rPr>
      </w:pPr>
    </w:p>
    <w:p w14:paraId="7DE9A901" w14:textId="08058AAC" w:rsidR="00A1588C" w:rsidRDefault="00A1588C">
      <w:pPr>
        <w:pStyle w:val="Brdtext"/>
        <w:spacing w:before="10"/>
        <w:rPr>
          <w:rFonts w:ascii="Arial"/>
          <w:b/>
          <w:sz w:val="24"/>
        </w:rPr>
      </w:pPr>
    </w:p>
    <w:p w14:paraId="57A58CF9" w14:textId="051E17E8" w:rsidR="00A1588C" w:rsidRDefault="00A1588C">
      <w:pPr>
        <w:pStyle w:val="Brdtext"/>
        <w:spacing w:before="10"/>
        <w:rPr>
          <w:rFonts w:ascii="Arial"/>
          <w:b/>
          <w:sz w:val="24"/>
        </w:rPr>
      </w:pPr>
    </w:p>
    <w:p w14:paraId="6E87E4E3" w14:textId="6E64CED9" w:rsidR="00A1588C" w:rsidRDefault="00A1588C">
      <w:pPr>
        <w:pStyle w:val="Brdtext"/>
        <w:spacing w:before="10"/>
        <w:rPr>
          <w:rFonts w:ascii="Arial"/>
          <w:b/>
          <w:sz w:val="24"/>
        </w:rPr>
      </w:pPr>
    </w:p>
    <w:p w14:paraId="2C605ABC" w14:textId="0785BA8A" w:rsidR="00A1588C" w:rsidRDefault="00A1588C">
      <w:pPr>
        <w:pStyle w:val="Brdtext"/>
        <w:spacing w:before="10"/>
        <w:rPr>
          <w:rFonts w:ascii="Arial"/>
          <w:b/>
          <w:sz w:val="24"/>
        </w:rPr>
      </w:pPr>
    </w:p>
    <w:p w14:paraId="3051E440" w14:textId="50AE33DB" w:rsidR="00A1588C" w:rsidRDefault="00A1588C">
      <w:pPr>
        <w:pStyle w:val="Brdtext"/>
        <w:spacing w:before="10"/>
        <w:rPr>
          <w:rFonts w:ascii="Arial"/>
          <w:b/>
          <w:sz w:val="24"/>
        </w:rPr>
      </w:pPr>
    </w:p>
    <w:p w14:paraId="460832C6" w14:textId="4390A414" w:rsidR="00A1588C" w:rsidRDefault="00A1588C">
      <w:pPr>
        <w:pStyle w:val="Brdtext"/>
        <w:spacing w:before="10"/>
        <w:rPr>
          <w:rFonts w:ascii="Arial"/>
          <w:b/>
          <w:sz w:val="24"/>
        </w:rPr>
      </w:pPr>
    </w:p>
    <w:p w14:paraId="1EF37E6A" w14:textId="7E45789A" w:rsidR="00A1588C" w:rsidRDefault="00A1588C">
      <w:pPr>
        <w:pStyle w:val="Brdtext"/>
        <w:spacing w:before="10"/>
        <w:rPr>
          <w:rFonts w:ascii="Arial"/>
          <w:b/>
          <w:sz w:val="24"/>
        </w:rPr>
      </w:pPr>
    </w:p>
    <w:p w14:paraId="4A30B2D1" w14:textId="4948D3F7" w:rsidR="00A1588C" w:rsidRDefault="00A1588C">
      <w:pPr>
        <w:pStyle w:val="Brdtext"/>
        <w:spacing w:before="10"/>
        <w:rPr>
          <w:rFonts w:ascii="Arial"/>
          <w:b/>
          <w:sz w:val="24"/>
        </w:rPr>
      </w:pPr>
    </w:p>
    <w:p w14:paraId="09F894FB" w14:textId="20782A64" w:rsidR="00A1588C" w:rsidRDefault="00A1588C">
      <w:pPr>
        <w:pStyle w:val="Brdtext"/>
        <w:spacing w:before="10"/>
        <w:rPr>
          <w:rFonts w:ascii="Arial"/>
          <w:b/>
          <w:sz w:val="24"/>
        </w:rPr>
      </w:pPr>
    </w:p>
    <w:p w14:paraId="3CFF0390" w14:textId="77777777" w:rsidR="00A1588C" w:rsidRDefault="00A1588C">
      <w:pPr>
        <w:pStyle w:val="Brdtext"/>
        <w:spacing w:before="10"/>
        <w:rPr>
          <w:rFonts w:ascii="Arial"/>
          <w:b/>
          <w:sz w:val="24"/>
        </w:rPr>
      </w:pPr>
    </w:p>
    <w:p w14:paraId="55304E93" w14:textId="77777777" w:rsidR="00BE0E7C" w:rsidRDefault="00BE0E7C">
      <w:pPr>
        <w:pStyle w:val="Brdtext"/>
        <w:spacing w:before="10"/>
        <w:rPr>
          <w:rFonts w:ascii="Arial"/>
          <w:b/>
          <w:sz w:val="24"/>
        </w:rPr>
      </w:pPr>
    </w:p>
    <w:p w14:paraId="65EF918F" w14:textId="32B010BD" w:rsidR="00BE0E7C" w:rsidRDefault="00BE0E7C">
      <w:pPr>
        <w:pStyle w:val="Brdtext"/>
        <w:spacing w:before="10"/>
        <w:rPr>
          <w:rFonts w:ascii="Arial"/>
          <w:b/>
          <w:sz w:val="24"/>
        </w:rPr>
      </w:pPr>
    </w:p>
    <w:p w14:paraId="277EEAD1" w14:textId="4B032AB1" w:rsidR="00BE0E7C" w:rsidRDefault="00BE0E7C">
      <w:pPr>
        <w:pStyle w:val="Brdtext"/>
        <w:spacing w:before="10"/>
        <w:rPr>
          <w:rFonts w:ascii="Arial"/>
          <w:b/>
          <w:sz w:val="24"/>
        </w:rPr>
      </w:pPr>
    </w:p>
    <w:p w14:paraId="5389AF2D" w14:textId="53B17349" w:rsidR="00BE0E7C" w:rsidRDefault="00BE0E7C">
      <w:pPr>
        <w:pStyle w:val="Brdtext"/>
        <w:spacing w:before="10"/>
        <w:rPr>
          <w:rFonts w:ascii="Arial"/>
          <w:b/>
          <w:sz w:val="24"/>
        </w:rPr>
      </w:pPr>
    </w:p>
    <w:p w14:paraId="2A51681E" w14:textId="387D40C7" w:rsidR="00BE0E7C" w:rsidRDefault="00BE0E7C">
      <w:pPr>
        <w:pStyle w:val="Brdtext"/>
        <w:spacing w:before="10"/>
        <w:rPr>
          <w:rFonts w:ascii="Arial"/>
          <w:b/>
          <w:sz w:val="24"/>
        </w:rPr>
      </w:pPr>
    </w:p>
    <w:p w14:paraId="254067FE" w14:textId="29524CE0" w:rsidR="00576BC2" w:rsidRPr="00BE0E7C" w:rsidRDefault="00265F88" w:rsidP="00A1588C">
      <w:pPr>
        <w:pStyle w:val="Rubrik1"/>
        <w:numPr>
          <w:ilvl w:val="0"/>
          <w:numId w:val="1"/>
        </w:numPr>
        <w:tabs>
          <w:tab w:val="left" w:pos="3368"/>
        </w:tabs>
        <w:ind w:left="3367" w:hanging="401"/>
        <w:jc w:val="left"/>
      </w:pPr>
      <w:bookmarkStart w:id="13" w:name="III._I._Undersökningar_och_behandlingar"/>
      <w:bookmarkEnd w:id="13"/>
      <w:r>
        <w:t>Undersökningar och</w:t>
      </w:r>
      <w:r w:rsidRPr="00A1588C">
        <w:rPr>
          <w:spacing w:val="-26"/>
        </w:rPr>
        <w:t xml:space="preserve"> </w:t>
      </w:r>
      <w:r w:rsidRPr="00A1588C">
        <w:rPr>
          <w:spacing w:val="2"/>
        </w:rPr>
        <w:t>behandlingar</w:t>
      </w:r>
    </w:p>
    <w:p w14:paraId="6F2F0266" w14:textId="797BE728" w:rsidR="00BE0E7C" w:rsidRDefault="00BE0E7C" w:rsidP="00BE0E7C">
      <w:pPr>
        <w:pStyle w:val="Rubrik1"/>
        <w:tabs>
          <w:tab w:val="left" w:pos="3368"/>
        </w:tabs>
        <w:jc w:val="right"/>
      </w:pPr>
    </w:p>
    <w:tbl>
      <w:tblPr>
        <w:tblStyle w:val="TableNormal1"/>
        <w:tblpPr w:leftFromText="141" w:rightFromText="141" w:vertAnchor="text" w:horzAnchor="margin" w:tblpY="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47"/>
      </w:tblGrid>
      <w:tr w:rsidR="004B460F" w:rsidRPr="004B460F" w14:paraId="34F2C716" w14:textId="77777777" w:rsidTr="00A1588C">
        <w:trPr>
          <w:trHeight w:val="374"/>
        </w:trPr>
        <w:tc>
          <w:tcPr>
            <w:tcW w:w="9351" w:type="dxa"/>
            <w:gridSpan w:val="3"/>
            <w:shd w:val="clear" w:color="auto" w:fill="EAF1DD"/>
          </w:tcPr>
          <w:p w14:paraId="397E14DA" w14:textId="77777777" w:rsidR="00A1588C" w:rsidRPr="004B460F" w:rsidRDefault="00A1588C" w:rsidP="00A1588C">
            <w:pPr>
              <w:pStyle w:val="TableParagraph"/>
              <w:spacing w:before="60"/>
              <w:ind w:left="129"/>
              <w:rPr>
                <w:rFonts w:ascii="Arial" w:hAnsi="Arial"/>
                <w:sz w:val="24"/>
              </w:rPr>
            </w:pPr>
            <w:r w:rsidRPr="004B460F">
              <w:rPr>
                <w:rFonts w:ascii="Arial" w:hAnsi="Arial"/>
                <w:sz w:val="24"/>
              </w:rPr>
              <w:t>11. Medverka vid och genomföra undersökningar och behandlingar</w:t>
            </w:r>
          </w:p>
        </w:tc>
      </w:tr>
      <w:tr w:rsidR="004B460F" w:rsidRPr="004B460F" w14:paraId="5AB72E73" w14:textId="77777777" w:rsidTr="00A1588C">
        <w:trPr>
          <w:trHeight w:val="381"/>
        </w:trPr>
        <w:tc>
          <w:tcPr>
            <w:tcW w:w="3103" w:type="dxa"/>
          </w:tcPr>
          <w:p w14:paraId="60CC734D" w14:textId="77777777" w:rsidR="00A1588C" w:rsidRPr="004B460F" w:rsidRDefault="00A1588C" w:rsidP="00A1588C">
            <w:pPr>
              <w:pStyle w:val="TableParagraph"/>
              <w:spacing w:before="81"/>
              <w:ind w:right="397"/>
              <w:jc w:val="right"/>
              <w:rPr>
                <w:rFonts w:ascii="Arial" w:hAnsi="Arial"/>
                <w:sz w:val="20"/>
              </w:rPr>
            </w:pPr>
            <w:r w:rsidRPr="004B460F">
              <w:rPr>
                <w:rFonts w:ascii="Arial" w:hAnsi="Arial"/>
                <w:sz w:val="20"/>
              </w:rPr>
              <w:t>Otillräcklig måluppfyllelse</w:t>
            </w:r>
          </w:p>
        </w:tc>
        <w:tc>
          <w:tcPr>
            <w:tcW w:w="3101" w:type="dxa"/>
          </w:tcPr>
          <w:p w14:paraId="1E7048C9" w14:textId="77777777" w:rsidR="00A1588C" w:rsidRPr="004B460F" w:rsidRDefault="00A1588C" w:rsidP="00A1588C">
            <w:pPr>
              <w:pStyle w:val="TableParagraph"/>
              <w:spacing w:before="81"/>
              <w:ind w:left="725" w:right="601"/>
              <w:jc w:val="center"/>
              <w:rPr>
                <w:rFonts w:ascii="Arial" w:hAnsi="Arial"/>
                <w:sz w:val="20"/>
              </w:rPr>
            </w:pPr>
            <w:r w:rsidRPr="004B460F">
              <w:rPr>
                <w:rFonts w:ascii="Arial" w:hAnsi="Arial"/>
                <w:sz w:val="20"/>
              </w:rPr>
              <w:t>God måluppfyllelse</w:t>
            </w:r>
          </w:p>
        </w:tc>
        <w:tc>
          <w:tcPr>
            <w:tcW w:w="3147" w:type="dxa"/>
          </w:tcPr>
          <w:p w14:paraId="54A50B81" w14:textId="77777777" w:rsidR="00A1588C" w:rsidRPr="004B460F" w:rsidRDefault="00A1588C" w:rsidP="00A1588C">
            <w:pPr>
              <w:pStyle w:val="TableParagraph"/>
              <w:spacing w:before="81"/>
              <w:ind w:right="312"/>
              <w:jc w:val="right"/>
              <w:rPr>
                <w:rFonts w:ascii="Arial" w:hAnsi="Arial"/>
                <w:sz w:val="20"/>
              </w:rPr>
            </w:pPr>
            <w:r w:rsidRPr="004B460F">
              <w:rPr>
                <w:rFonts w:ascii="Arial" w:hAnsi="Arial"/>
                <w:sz w:val="20"/>
              </w:rPr>
              <w:t>Mycket god måluppfyllelse</w:t>
            </w:r>
          </w:p>
        </w:tc>
      </w:tr>
      <w:tr w:rsidR="004B460F" w:rsidRPr="004B460F" w14:paraId="5A2F203D" w14:textId="77777777" w:rsidTr="00A1588C">
        <w:trPr>
          <w:trHeight w:val="2298"/>
        </w:trPr>
        <w:tc>
          <w:tcPr>
            <w:tcW w:w="3103" w:type="dxa"/>
            <w:tcBorders>
              <w:bottom w:val="single" w:sz="4" w:space="0" w:color="auto"/>
            </w:tcBorders>
          </w:tcPr>
          <w:p w14:paraId="407DE2C5" w14:textId="77777777" w:rsidR="00A1588C" w:rsidRPr="004B460F" w:rsidRDefault="00A1588C" w:rsidP="00A1588C">
            <w:pPr>
              <w:pStyle w:val="TableParagraph"/>
              <w:rPr>
                <w:sz w:val="18"/>
              </w:rPr>
            </w:pPr>
          </w:p>
        </w:tc>
        <w:tc>
          <w:tcPr>
            <w:tcW w:w="3101" w:type="dxa"/>
            <w:tcBorders>
              <w:bottom w:val="single" w:sz="4" w:space="0" w:color="auto"/>
            </w:tcBorders>
          </w:tcPr>
          <w:p w14:paraId="3871761C" w14:textId="7BDF2134" w:rsidR="00A1588C" w:rsidRPr="004B460F" w:rsidRDefault="00A1588C" w:rsidP="00A1588C">
            <w:pPr>
              <w:pStyle w:val="TableParagraph"/>
              <w:spacing w:before="119"/>
              <w:ind w:left="129" w:right="487"/>
              <w:rPr>
                <w:sz w:val="18"/>
              </w:rPr>
            </w:pPr>
            <w:r w:rsidRPr="004B460F">
              <w:rPr>
                <w:sz w:val="18"/>
              </w:rPr>
              <w:t>Planera, övervaka och följa upp patientens vård i samband med undersökningar och behandlingar. Bevaka patientens trygghet och välbefinnande.</w:t>
            </w:r>
          </w:p>
          <w:p w14:paraId="73CCE224" w14:textId="77777777" w:rsidR="00A1588C" w:rsidRPr="004B460F" w:rsidRDefault="00A1588C" w:rsidP="00A1588C">
            <w:pPr>
              <w:pStyle w:val="TableParagraph"/>
              <w:ind w:left="129" w:right="302"/>
              <w:rPr>
                <w:sz w:val="18"/>
              </w:rPr>
            </w:pPr>
            <w:r w:rsidRPr="004B460F">
              <w:rPr>
                <w:sz w:val="18"/>
              </w:rPr>
              <w:t>Hantera material och utrustning med säkerhet och aseptik.</w:t>
            </w:r>
          </w:p>
        </w:tc>
        <w:tc>
          <w:tcPr>
            <w:tcW w:w="3147" w:type="dxa"/>
            <w:tcBorders>
              <w:bottom w:val="single" w:sz="4" w:space="0" w:color="auto"/>
            </w:tcBorders>
          </w:tcPr>
          <w:p w14:paraId="160C7458" w14:textId="77777777" w:rsidR="00A1588C" w:rsidRPr="004B460F" w:rsidRDefault="00A1588C" w:rsidP="00A1588C">
            <w:pPr>
              <w:pStyle w:val="TableParagraph"/>
              <w:spacing w:before="120"/>
              <w:ind w:left="131" w:right="130"/>
              <w:rPr>
                <w:sz w:val="18"/>
              </w:rPr>
            </w:pPr>
            <w:r w:rsidRPr="004B460F">
              <w:rPr>
                <w:sz w:val="18"/>
              </w:rPr>
              <w:t xml:space="preserve">Planera och ta ansvar för att </w:t>
            </w:r>
            <w:proofErr w:type="gramStart"/>
            <w:r w:rsidRPr="004B460F">
              <w:rPr>
                <w:sz w:val="18"/>
              </w:rPr>
              <w:t>under- sökningar</w:t>
            </w:r>
            <w:proofErr w:type="gramEnd"/>
            <w:r w:rsidRPr="004B460F">
              <w:rPr>
                <w:sz w:val="18"/>
              </w:rPr>
              <w:t xml:space="preserve"> och behandlingar genomförs på ett för patienten ändamålsenligt och skonsamt sätt. Anpassa genomförandet av undersökningar och behandlingar efter patientens situation och behov.</w:t>
            </w:r>
          </w:p>
          <w:p w14:paraId="76D811C8" w14:textId="77777777" w:rsidR="00A1588C" w:rsidRPr="004B460F" w:rsidRDefault="00A1588C" w:rsidP="00A1588C">
            <w:pPr>
              <w:pStyle w:val="TableParagraph"/>
              <w:spacing w:before="4"/>
              <w:ind w:left="131" w:right="385"/>
              <w:rPr>
                <w:sz w:val="18"/>
              </w:rPr>
            </w:pPr>
            <w:r w:rsidRPr="004B460F">
              <w:rPr>
                <w:sz w:val="18"/>
              </w:rPr>
              <w:t>Hantera material med insikt och aseptik. Visa kunnighet beträffande tillvägagångssätt och nödvändiga försiktighetsåtgärder.</w:t>
            </w:r>
          </w:p>
        </w:tc>
      </w:tr>
      <w:tr w:rsidR="004B460F" w:rsidRPr="004B460F" w14:paraId="7BA559B0" w14:textId="77777777" w:rsidTr="00A1588C">
        <w:trPr>
          <w:trHeight w:val="1153"/>
        </w:trPr>
        <w:tc>
          <w:tcPr>
            <w:tcW w:w="9351" w:type="dxa"/>
            <w:gridSpan w:val="3"/>
            <w:tcBorders>
              <w:top w:val="single" w:sz="4" w:space="0" w:color="auto"/>
              <w:left w:val="single" w:sz="4" w:space="0" w:color="auto"/>
              <w:bottom w:val="single" w:sz="4" w:space="0" w:color="auto"/>
              <w:right w:val="single" w:sz="4" w:space="0" w:color="auto"/>
            </w:tcBorders>
          </w:tcPr>
          <w:p w14:paraId="5CF4A44B" w14:textId="77777777" w:rsidR="00A1588C" w:rsidRPr="004B460F" w:rsidRDefault="00A1588C" w:rsidP="00A1588C">
            <w:pPr>
              <w:pStyle w:val="TableParagraph"/>
              <w:rPr>
                <w:rFonts w:ascii="Arial"/>
                <w:b/>
                <w:sz w:val="18"/>
              </w:rPr>
            </w:pPr>
            <w:r w:rsidRPr="004B460F">
              <w:rPr>
                <w:noProof/>
              </w:rPr>
              <w:drawing>
                <wp:anchor distT="0" distB="0" distL="0" distR="0" simplePos="0" relativeHeight="251672576" behindDoc="0" locked="0" layoutInCell="1" allowOverlap="1" wp14:anchorId="35682F26" wp14:editId="78E58338">
                  <wp:simplePos x="0" y="0"/>
                  <wp:positionH relativeFrom="page">
                    <wp:posOffset>0</wp:posOffset>
                  </wp:positionH>
                  <wp:positionV relativeFrom="paragraph">
                    <wp:posOffset>44450</wp:posOffset>
                  </wp:positionV>
                  <wp:extent cx="5945819" cy="226313"/>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duotone>
                              <a:schemeClr val="bg2">
                                <a:shade val="45000"/>
                                <a:satMod val="135000"/>
                              </a:schemeClr>
                              <a:prstClr val="white"/>
                            </a:duotone>
                          </a:blip>
                          <a:stretch>
                            <a:fillRect/>
                          </a:stretch>
                        </pic:blipFill>
                        <pic:spPr>
                          <a:xfrm>
                            <a:off x="0" y="0"/>
                            <a:ext cx="5945819" cy="226313"/>
                          </a:xfrm>
                          <a:prstGeom prst="rect">
                            <a:avLst/>
                          </a:prstGeom>
                        </pic:spPr>
                      </pic:pic>
                    </a:graphicData>
                  </a:graphic>
                </wp:anchor>
              </w:drawing>
            </w:r>
          </w:p>
          <w:p w14:paraId="304FACCF" w14:textId="77777777" w:rsidR="00A1588C" w:rsidRPr="004B460F" w:rsidRDefault="00A1588C" w:rsidP="00A1588C">
            <w:pPr>
              <w:pStyle w:val="TableParagraph"/>
              <w:spacing w:before="148"/>
              <w:ind w:left="129"/>
              <w:rPr>
                <w:sz w:val="16"/>
              </w:rPr>
            </w:pPr>
            <w:r w:rsidRPr="004B460F">
              <w:rPr>
                <w:sz w:val="16"/>
              </w:rPr>
              <w:t>Kommentar</w:t>
            </w:r>
          </w:p>
        </w:tc>
      </w:tr>
    </w:tbl>
    <w:p w14:paraId="4964C35B" w14:textId="2D72056F" w:rsidR="00A1588C" w:rsidRPr="004B460F" w:rsidRDefault="00A1588C"/>
    <w:p w14:paraId="215FDD26" w14:textId="45C5325E" w:rsidR="00BE0E7C" w:rsidRPr="004B460F" w:rsidRDefault="00BE0E7C" w:rsidP="00BE0E7C">
      <w:pPr>
        <w:pStyle w:val="Rubrik1"/>
        <w:tabs>
          <w:tab w:val="left" w:pos="3368"/>
        </w:tabs>
        <w:jc w:val="right"/>
      </w:pPr>
    </w:p>
    <w:p w14:paraId="254067FF" w14:textId="2EFE40ED" w:rsidR="00576BC2" w:rsidRPr="004B460F" w:rsidRDefault="00576BC2">
      <w:pPr>
        <w:pStyle w:val="Brdtext"/>
        <w:rPr>
          <w:rFonts w:ascii="Arial"/>
          <w:sz w:val="20"/>
        </w:rPr>
      </w:pPr>
    </w:p>
    <w:p w14:paraId="25406800" w14:textId="07F1C0E9" w:rsidR="00576BC2" w:rsidRPr="004B460F" w:rsidRDefault="00576BC2">
      <w:pPr>
        <w:pStyle w:val="Brdtext"/>
        <w:rPr>
          <w:rFonts w:ascii="Arial"/>
          <w:sz w:val="20"/>
        </w:rPr>
      </w:pPr>
    </w:p>
    <w:p w14:paraId="25406801" w14:textId="624614C0" w:rsidR="00576BC2" w:rsidRPr="004B460F" w:rsidRDefault="00576BC2">
      <w:pPr>
        <w:pStyle w:val="Brdtext"/>
        <w:rPr>
          <w:rFonts w:ascii="Arial"/>
          <w:sz w:val="20"/>
        </w:rPr>
      </w:pPr>
    </w:p>
    <w:p w14:paraId="25406802" w14:textId="52228098" w:rsidR="00576BC2" w:rsidRPr="004B460F" w:rsidRDefault="00576BC2">
      <w:pPr>
        <w:pStyle w:val="Brdtext"/>
        <w:rPr>
          <w:rFonts w:ascii="Arial"/>
          <w:sz w:val="20"/>
        </w:rPr>
      </w:pPr>
    </w:p>
    <w:p w14:paraId="25406803" w14:textId="77777777" w:rsidR="00576BC2" w:rsidRPr="004B460F" w:rsidRDefault="00576BC2">
      <w:pPr>
        <w:pStyle w:val="Brdtext"/>
        <w:rPr>
          <w:rFonts w:ascii="Arial"/>
          <w:sz w:val="20"/>
        </w:rPr>
      </w:pPr>
    </w:p>
    <w:p w14:paraId="25406804" w14:textId="34D47DD7" w:rsidR="00576BC2" w:rsidRPr="004B460F" w:rsidRDefault="00576BC2">
      <w:pPr>
        <w:pStyle w:val="Brdtext"/>
        <w:rPr>
          <w:rFonts w:ascii="Arial"/>
          <w:sz w:val="20"/>
        </w:rPr>
      </w:pPr>
    </w:p>
    <w:p w14:paraId="25406805" w14:textId="34F18389" w:rsidR="00576BC2" w:rsidRPr="004B460F" w:rsidRDefault="00576BC2">
      <w:pPr>
        <w:pStyle w:val="Brdtext"/>
        <w:rPr>
          <w:rFonts w:ascii="Arial"/>
          <w:sz w:val="20"/>
        </w:rPr>
      </w:pPr>
    </w:p>
    <w:p w14:paraId="25406806" w14:textId="2FA90D06" w:rsidR="00576BC2" w:rsidRPr="004B460F" w:rsidRDefault="00576BC2">
      <w:pPr>
        <w:pStyle w:val="Brdtext"/>
        <w:rPr>
          <w:rFonts w:ascii="Arial"/>
          <w:sz w:val="20"/>
        </w:rPr>
      </w:pPr>
    </w:p>
    <w:p w14:paraId="25406807" w14:textId="67B7750A" w:rsidR="00576BC2" w:rsidRPr="004B460F" w:rsidRDefault="00576BC2">
      <w:pPr>
        <w:pStyle w:val="Brdtext"/>
        <w:rPr>
          <w:rFonts w:ascii="Arial"/>
          <w:sz w:val="20"/>
        </w:rPr>
      </w:pPr>
    </w:p>
    <w:p w14:paraId="25406808" w14:textId="36F2B87F" w:rsidR="00576BC2" w:rsidRPr="004B460F" w:rsidRDefault="00576BC2">
      <w:pPr>
        <w:pStyle w:val="Brdtext"/>
        <w:rPr>
          <w:rFonts w:ascii="Arial"/>
          <w:sz w:val="20"/>
        </w:rPr>
      </w:pPr>
    </w:p>
    <w:p w14:paraId="25406809" w14:textId="1DC024D7" w:rsidR="00576BC2" w:rsidRPr="004B460F" w:rsidRDefault="00576BC2">
      <w:pPr>
        <w:pStyle w:val="Brdtext"/>
        <w:rPr>
          <w:rFonts w:ascii="Arial"/>
          <w:sz w:val="20"/>
        </w:rPr>
      </w:pPr>
    </w:p>
    <w:p w14:paraId="2540680A" w14:textId="63880AC1" w:rsidR="00576BC2" w:rsidRPr="004B460F" w:rsidRDefault="00576BC2">
      <w:pPr>
        <w:pStyle w:val="Brdtext"/>
        <w:rPr>
          <w:rFonts w:ascii="Arial"/>
          <w:sz w:val="20"/>
        </w:rPr>
      </w:pPr>
    </w:p>
    <w:p w14:paraId="2540680B" w14:textId="399E76F4" w:rsidR="00576BC2" w:rsidRPr="004B460F" w:rsidRDefault="00576BC2">
      <w:pPr>
        <w:pStyle w:val="Brdtext"/>
        <w:rPr>
          <w:rFonts w:ascii="Arial"/>
          <w:sz w:val="20"/>
        </w:rPr>
      </w:pPr>
    </w:p>
    <w:p w14:paraId="2540680C" w14:textId="10143924" w:rsidR="00576BC2" w:rsidRPr="004B460F" w:rsidRDefault="00576BC2">
      <w:pPr>
        <w:pStyle w:val="Brdtext"/>
        <w:rPr>
          <w:rFonts w:ascii="Arial"/>
          <w:sz w:val="20"/>
        </w:rPr>
      </w:pPr>
    </w:p>
    <w:p w14:paraId="2540680D" w14:textId="1DEFFF59" w:rsidR="00576BC2" w:rsidRPr="004B460F" w:rsidRDefault="00576BC2">
      <w:pPr>
        <w:pStyle w:val="Brdtext"/>
        <w:spacing w:before="4"/>
        <w:rPr>
          <w:rFonts w:ascii="Arial"/>
        </w:rPr>
      </w:pPr>
    </w:p>
    <w:p w14:paraId="2540680E" w14:textId="10CFFCFC" w:rsidR="00576BC2" w:rsidRPr="004B460F" w:rsidRDefault="00576BC2">
      <w:pPr>
        <w:pStyle w:val="Brdtext"/>
        <w:rPr>
          <w:rFonts w:ascii="Arial"/>
          <w:sz w:val="20"/>
        </w:rPr>
      </w:pPr>
    </w:p>
    <w:p w14:paraId="2540680F" w14:textId="1EE194E4" w:rsidR="00576BC2" w:rsidRPr="004B460F" w:rsidRDefault="00576BC2">
      <w:pPr>
        <w:pStyle w:val="Brdtext"/>
        <w:rPr>
          <w:rFonts w:ascii="Arial"/>
          <w:sz w:val="20"/>
        </w:rPr>
      </w:pPr>
    </w:p>
    <w:p w14:paraId="25406810" w14:textId="745A458B" w:rsidR="00576BC2" w:rsidRPr="004B460F" w:rsidRDefault="00576BC2">
      <w:pPr>
        <w:pStyle w:val="Brdtext"/>
        <w:rPr>
          <w:rFonts w:ascii="Arial"/>
          <w:sz w:val="20"/>
        </w:rPr>
      </w:pPr>
    </w:p>
    <w:tbl>
      <w:tblPr>
        <w:tblStyle w:val="TableNormal1"/>
        <w:tblpPr w:leftFromText="141" w:rightFromText="141" w:vertAnchor="text" w:horzAnchor="margin" w:tblpY="1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47"/>
      </w:tblGrid>
      <w:tr w:rsidR="004B460F" w:rsidRPr="004B460F" w14:paraId="53233A58" w14:textId="77777777" w:rsidTr="00A1588C">
        <w:trPr>
          <w:trHeight w:val="404"/>
        </w:trPr>
        <w:tc>
          <w:tcPr>
            <w:tcW w:w="9351" w:type="dxa"/>
            <w:gridSpan w:val="3"/>
            <w:tcBorders>
              <w:top w:val="single" w:sz="4" w:space="0" w:color="auto"/>
              <w:left w:val="single" w:sz="4" w:space="0" w:color="auto"/>
              <w:bottom w:val="single" w:sz="4" w:space="0" w:color="auto"/>
              <w:right w:val="single" w:sz="4" w:space="0" w:color="auto"/>
            </w:tcBorders>
            <w:shd w:val="clear" w:color="auto" w:fill="EAF1DD"/>
          </w:tcPr>
          <w:p w14:paraId="06B7C593" w14:textId="77777777" w:rsidR="00A1588C" w:rsidRPr="004B460F" w:rsidRDefault="00A1588C" w:rsidP="00A1588C">
            <w:pPr>
              <w:pStyle w:val="TableParagraph"/>
              <w:spacing w:before="86"/>
              <w:ind w:left="115"/>
              <w:rPr>
                <w:rFonts w:ascii="Arial" w:hAnsi="Arial"/>
                <w:sz w:val="24"/>
              </w:rPr>
            </w:pPr>
            <w:r w:rsidRPr="004B460F">
              <w:rPr>
                <w:rFonts w:ascii="Arial" w:hAnsi="Arial"/>
                <w:sz w:val="24"/>
              </w:rPr>
              <w:t>12. Handha läkemedel</w:t>
            </w:r>
          </w:p>
        </w:tc>
      </w:tr>
      <w:tr w:rsidR="004B460F" w:rsidRPr="004B460F" w14:paraId="2947EC0C" w14:textId="77777777" w:rsidTr="00A1588C">
        <w:trPr>
          <w:trHeight w:val="381"/>
        </w:trPr>
        <w:tc>
          <w:tcPr>
            <w:tcW w:w="3103" w:type="dxa"/>
            <w:tcBorders>
              <w:top w:val="single" w:sz="4" w:space="0" w:color="auto"/>
            </w:tcBorders>
          </w:tcPr>
          <w:p w14:paraId="098226AD" w14:textId="77777777" w:rsidR="00A1588C" w:rsidRPr="004B460F" w:rsidRDefault="00A1588C" w:rsidP="00A1588C">
            <w:pPr>
              <w:pStyle w:val="TableParagraph"/>
              <w:spacing w:before="81"/>
              <w:ind w:right="412"/>
              <w:jc w:val="right"/>
              <w:rPr>
                <w:rFonts w:ascii="Arial" w:hAnsi="Arial"/>
                <w:sz w:val="20"/>
              </w:rPr>
            </w:pPr>
            <w:r w:rsidRPr="004B460F">
              <w:rPr>
                <w:rFonts w:ascii="Arial" w:hAnsi="Arial"/>
                <w:sz w:val="20"/>
              </w:rPr>
              <w:t>Otillräcklig måluppfyllelse</w:t>
            </w:r>
          </w:p>
        </w:tc>
        <w:tc>
          <w:tcPr>
            <w:tcW w:w="3101" w:type="dxa"/>
            <w:tcBorders>
              <w:top w:val="single" w:sz="4" w:space="0" w:color="auto"/>
            </w:tcBorders>
          </w:tcPr>
          <w:p w14:paraId="6112731E" w14:textId="77777777" w:rsidR="00A1588C" w:rsidRPr="004B460F" w:rsidRDefault="00A1588C" w:rsidP="00A1588C">
            <w:pPr>
              <w:pStyle w:val="TableParagraph"/>
              <w:spacing w:before="81"/>
              <w:ind w:left="713" w:right="613"/>
              <w:jc w:val="center"/>
              <w:rPr>
                <w:rFonts w:ascii="Arial" w:hAnsi="Arial"/>
                <w:sz w:val="20"/>
              </w:rPr>
            </w:pPr>
            <w:r w:rsidRPr="004B460F">
              <w:rPr>
                <w:rFonts w:ascii="Arial" w:hAnsi="Arial"/>
                <w:sz w:val="20"/>
              </w:rPr>
              <w:t>God måluppfyllelse</w:t>
            </w:r>
          </w:p>
        </w:tc>
        <w:tc>
          <w:tcPr>
            <w:tcW w:w="3147" w:type="dxa"/>
            <w:tcBorders>
              <w:top w:val="single" w:sz="4" w:space="0" w:color="auto"/>
            </w:tcBorders>
          </w:tcPr>
          <w:p w14:paraId="1BD72F8D" w14:textId="77777777" w:rsidR="00A1588C" w:rsidRPr="004B460F" w:rsidRDefault="00A1588C" w:rsidP="00A1588C">
            <w:pPr>
              <w:pStyle w:val="TableParagraph"/>
              <w:spacing w:before="81"/>
              <w:ind w:right="324"/>
              <w:jc w:val="right"/>
              <w:rPr>
                <w:rFonts w:ascii="Arial" w:hAnsi="Arial"/>
                <w:sz w:val="20"/>
              </w:rPr>
            </w:pPr>
            <w:r w:rsidRPr="004B460F">
              <w:rPr>
                <w:rFonts w:ascii="Arial" w:hAnsi="Arial"/>
                <w:sz w:val="20"/>
              </w:rPr>
              <w:t>Mycket god måluppfyllelse</w:t>
            </w:r>
          </w:p>
        </w:tc>
      </w:tr>
      <w:tr w:rsidR="004B460F" w:rsidRPr="004B460F" w14:paraId="06CF818F" w14:textId="77777777" w:rsidTr="00A1588C">
        <w:trPr>
          <w:trHeight w:val="1259"/>
        </w:trPr>
        <w:tc>
          <w:tcPr>
            <w:tcW w:w="3103" w:type="dxa"/>
          </w:tcPr>
          <w:p w14:paraId="47374833" w14:textId="77777777" w:rsidR="00A1588C" w:rsidRPr="004B460F" w:rsidRDefault="00A1588C" w:rsidP="00A1588C">
            <w:pPr>
              <w:pStyle w:val="TableParagraph"/>
              <w:rPr>
                <w:sz w:val="18"/>
              </w:rPr>
            </w:pPr>
          </w:p>
        </w:tc>
        <w:tc>
          <w:tcPr>
            <w:tcW w:w="3101" w:type="dxa"/>
          </w:tcPr>
          <w:p w14:paraId="2ED99D14" w14:textId="3A09C4B9" w:rsidR="00A1588C" w:rsidRPr="004B460F" w:rsidRDefault="00A1588C" w:rsidP="00A1588C">
            <w:pPr>
              <w:pStyle w:val="TableParagraph"/>
              <w:spacing w:before="115"/>
              <w:ind w:left="117" w:right="514"/>
              <w:rPr>
                <w:sz w:val="18"/>
              </w:rPr>
            </w:pPr>
            <w:r w:rsidRPr="004B460F">
              <w:rPr>
                <w:sz w:val="18"/>
              </w:rPr>
              <w:t>Visa kunnighet och noggrannhet i hantering av läkemedel.</w:t>
            </w:r>
          </w:p>
          <w:p w14:paraId="6D6BC5DB" w14:textId="77777777" w:rsidR="00A1588C" w:rsidRPr="004B460F" w:rsidRDefault="00A1588C" w:rsidP="00A1588C">
            <w:pPr>
              <w:pStyle w:val="TableParagraph"/>
              <w:spacing w:before="1"/>
              <w:ind w:left="117" w:right="310"/>
              <w:rPr>
                <w:sz w:val="18"/>
              </w:rPr>
            </w:pPr>
            <w:r w:rsidRPr="004B460F">
              <w:rPr>
                <w:sz w:val="18"/>
              </w:rPr>
              <w:t>Informera patienten om läkemedlens effekter och biverkningar.</w:t>
            </w:r>
          </w:p>
        </w:tc>
        <w:tc>
          <w:tcPr>
            <w:tcW w:w="3147" w:type="dxa"/>
          </w:tcPr>
          <w:p w14:paraId="5A92483C" w14:textId="77777777" w:rsidR="00A1588C" w:rsidRPr="004B460F" w:rsidRDefault="00A1588C" w:rsidP="00A1588C">
            <w:pPr>
              <w:pStyle w:val="TableParagraph"/>
              <w:spacing w:before="112"/>
              <w:ind w:left="119"/>
              <w:rPr>
                <w:sz w:val="18"/>
              </w:rPr>
            </w:pPr>
            <w:r w:rsidRPr="004B460F">
              <w:rPr>
                <w:sz w:val="18"/>
              </w:rPr>
              <w:t>Visa förmåga att systematiskt följa</w:t>
            </w:r>
          </w:p>
          <w:p w14:paraId="38EA125E" w14:textId="77777777" w:rsidR="00A1588C" w:rsidRPr="004B460F" w:rsidRDefault="00A1588C" w:rsidP="00A1588C">
            <w:pPr>
              <w:pStyle w:val="TableParagraph"/>
              <w:spacing w:before="2"/>
              <w:ind w:left="119" w:right="98"/>
              <w:rPr>
                <w:sz w:val="18"/>
              </w:rPr>
            </w:pPr>
            <w:r w:rsidRPr="004B460F">
              <w:rPr>
                <w:sz w:val="18"/>
              </w:rPr>
              <w:t>upp och värdera läkemedelsbehandling. Informera patienter om läkemedlens effekter och biverkningar på ett för patienten adekvat sätt.</w:t>
            </w:r>
          </w:p>
        </w:tc>
      </w:tr>
      <w:tr w:rsidR="004B460F" w:rsidRPr="004B460F" w14:paraId="5255E479" w14:textId="77777777" w:rsidTr="00A1588C">
        <w:trPr>
          <w:trHeight w:val="1413"/>
        </w:trPr>
        <w:tc>
          <w:tcPr>
            <w:tcW w:w="9351" w:type="dxa"/>
            <w:gridSpan w:val="3"/>
          </w:tcPr>
          <w:p w14:paraId="61AA0385" w14:textId="60F7A302" w:rsidR="00A1588C" w:rsidRPr="004B460F" w:rsidRDefault="00A1588C" w:rsidP="00A1588C">
            <w:pPr>
              <w:pStyle w:val="TableParagraph"/>
              <w:rPr>
                <w:rFonts w:ascii="Arial"/>
                <w:b/>
                <w:sz w:val="18"/>
              </w:rPr>
            </w:pPr>
            <w:r w:rsidRPr="004B460F">
              <w:rPr>
                <w:noProof/>
              </w:rPr>
              <w:drawing>
                <wp:anchor distT="0" distB="0" distL="0" distR="0" simplePos="0" relativeHeight="251673600" behindDoc="0" locked="0" layoutInCell="1" allowOverlap="1" wp14:anchorId="442AEA05" wp14:editId="3D60A985">
                  <wp:simplePos x="0" y="0"/>
                  <wp:positionH relativeFrom="page">
                    <wp:posOffset>0</wp:posOffset>
                  </wp:positionH>
                  <wp:positionV relativeFrom="paragraph">
                    <wp:posOffset>103505</wp:posOffset>
                  </wp:positionV>
                  <wp:extent cx="5945836" cy="226313"/>
                  <wp:effectExtent l="0" t="0" r="0" b="0"/>
                  <wp:wrapTopAndBottom/>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duotone>
                              <a:schemeClr val="bg2">
                                <a:shade val="45000"/>
                                <a:satMod val="135000"/>
                              </a:schemeClr>
                              <a:prstClr val="white"/>
                            </a:duotone>
                          </a:blip>
                          <a:stretch>
                            <a:fillRect/>
                          </a:stretch>
                        </pic:blipFill>
                        <pic:spPr>
                          <a:xfrm>
                            <a:off x="0" y="0"/>
                            <a:ext cx="5945836" cy="226313"/>
                          </a:xfrm>
                          <a:prstGeom prst="rect">
                            <a:avLst/>
                          </a:prstGeom>
                        </pic:spPr>
                      </pic:pic>
                    </a:graphicData>
                  </a:graphic>
                </wp:anchor>
              </w:drawing>
            </w:r>
            <w:r w:rsidRPr="004B460F">
              <w:rPr>
                <w:sz w:val="16"/>
              </w:rPr>
              <w:t>Kommentar</w:t>
            </w:r>
          </w:p>
        </w:tc>
      </w:tr>
    </w:tbl>
    <w:p w14:paraId="25406811" w14:textId="22BABEE6" w:rsidR="00576BC2" w:rsidRPr="004B460F" w:rsidRDefault="00576BC2">
      <w:pPr>
        <w:pStyle w:val="Brdtext"/>
        <w:rPr>
          <w:rFonts w:ascii="Arial"/>
          <w:sz w:val="20"/>
        </w:rPr>
      </w:pPr>
    </w:p>
    <w:p w14:paraId="25406812" w14:textId="77777777" w:rsidR="00576BC2" w:rsidRPr="004B460F" w:rsidRDefault="00576BC2">
      <w:pPr>
        <w:pStyle w:val="Brdtext"/>
        <w:rPr>
          <w:rFonts w:ascii="Arial"/>
          <w:sz w:val="20"/>
        </w:rPr>
      </w:pPr>
    </w:p>
    <w:p w14:paraId="25406813" w14:textId="77777777" w:rsidR="00576BC2" w:rsidRPr="004B460F" w:rsidRDefault="00576BC2">
      <w:pPr>
        <w:pStyle w:val="Brdtext"/>
        <w:rPr>
          <w:rFonts w:ascii="Arial"/>
          <w:sz w:val="20"/>
        </w:rPr>
      </w:pPr>
    </w:p>
    <w:p w14:paraId="25406814" w14:textId="77777777" w:rsidR="00576BC2" w:rsidRPr="004B460F" w:rsidRDefault="00576BC2">
      <w:pPr>
        <w:pStyle w:val="Brdtext"/>
        <w:rPr>
          <w:rFonts w:ascii="Arial"/>
          <w:sz w:val="20"/>
        </w:rPr>
      </w:pPr>
    </w:p>
    <w:p w14:paraId="25406815" w14:textId="6F0939F2" w:rsidR="00576BC2" w:rsidRPr="004B460F" w:rsidRDefault="00576BC2">
      <w:pPr>
        <w:pStyle w:val="Brdtext"/>
        <w:rPr>
          <w:rFonts w:ascii="Arial"/>
          <w:sz w:val="20"/>
        </w:rPr>
      </w:pPr>
    </w:p>
    <w:p w14:paraId="25406816" w14:textId="03CBBEBE" w:rsidR="00576BC2" w:rsidRPr="004B460F" w:rsidRDefault="00576BC2">
      <w:pPr>
        <w:pStyle w:val="Brdtext"/>
        <w:rPr>
          <w:rFonts w:ascii="Arial"/>
          <w:sz w:val="20"/>
        </w:rPr>
      </w:pPr>
    </w:p>
    <w:p w14:paraId="25406817" w14:textId="6F0D3807" w:rsidR="00576BC2" w:rsidRPr="004B460F" w:rsidRDefault="00576BC2">
      <w:pPr>
        <w:pStyle w:val="Brdtext"/>
        <w:rPr>
          <w:rFonts w:ascii="Arial"/>
          <w:sz w:val="20"/>
        </w:rPr>
      </w:pPr>
    </w:p>
    <w:p w14:paraId="25406818" w14:textId="753927B8" w:rsidR="00576BC2" w:rsidRPr="004B460F" w:rsidRDefault="00576BC2">
      <w:pPr>
        <w:pStyle w:val="Brdtext"/>
        <w:rPr>
          <w:rFonts w:ascii="Arial"/>
          <w:sz w:val="20"/>
        </w:rPr>
      </w:pPr>
    </w:p>
    <w:p w14:paraId="25406819" w14:textId="61293085" w:rsidR="00576BC2" w:rsidRPr="004B460F" w:rsidRDefault="00576BC2">
      <w:pPr>
        <w:pStyle w:val="Brdtext"/>
        <w:rPr>
          <w:rFonts w:ascii="Arial"/>
          <w:sz w:val="20"/>
        </w:rPr>
      </w:pPr>
    </w:p>
    <w:p w14:paraId="2540681A" w14:textId="77777777" w:rsidR="00576BC2" w:rsidRPr="004B460F" w:rsidRDefault="00576BC2">
      <w:pPr>
        <w:pStyle w:val="Brdtext"/>
        <w:rPr>
          <w:rFonts w:ascii="Arial"/>
          <w:sz w:val="20"/>
        </w:rPr>
      </w:pPr>
    </w:p>
    <w:p w14:paraId="2540681B" w14:textId="7B6E5313" w:rsidR="00576BC2" w:rsidRPr="004B460F" w:rsidRDefault="00576BC2">
      <w:pPr>
        <w:pStyle w:val="Brdtext"/>
        <w:rPr>
          <w:rFonts w:ascii="Arial"/>
          <w:sz w:val="20"/>
        </w:rPr>
      </w:pPr>
    </w:p>
    <w:p w14:paraId="2540681C" w14:textId="626B7909" w:rsidR="00576BC2" w:rsidRPr="004B460F" w:rsidRDefault="00576BC2">
      <w:pPr>
        <w:pStyle w:val="Brdtext"/>
        <w:rPr>
          <w:rFonts w:ascii="Arial"/>
          <w:sz w:val="20"/>
        </w:rPr>
      </w:pPr>
    </w:p>
    <w:p w14:paraId="2540681D" w14:textId="659A6DC1" w:rsidR="00576BC2" w:rsidRPr="004B460F" w:rsidRDefault="00576BC2">
      <w:pPr>
        <w:pStyle w:val="Brdtext"/>
        <w:rPr>
          <w:rFonts w:ascii="Arial"/>
          <w:sz w:val="20"/>
        </w:rPr>
      </w:pPr>
    </w:p>
    <w:p w14:paraId="2540681E" w14:textId="1CE2D788" w:rsidR="00576BC2" w:rsidRPr="004B460F" w:rsidRDefault="00576BC2">
      <w:pPr>
        <w:pStyle w:val="Brdtext"/>
        <w:rPr>
          <w:rFonts w:ascii="Arial"/>
          <w:sz w:val="20"/>
        </w:rPr>
      </w:pPr>
    </w:p>
    <w:p w14:paraId="2540681F" w14:textId="65823DBF" w:rsidR="00576BC2" w:rsidRPr="004B460F" w:rsidRDefault="00576BC2">
      <w:pPr>
        <w:pStyle w:val="Brdtext"/>
        <w:spacing w:before="10"/>
        <w:rPr>
          <w:rFonts w:ascii="Arial"/>
          <w:sz w:val="13"/>
        </w:rPr>
      </w:pPr>
    </w:p>
    <w:p w14:paraId="25406820" w14:textId="77777777" w:rsidR="00576BC2" w:rsidRPr="004B460F" w:rsidRDefault="00576BC2">
      <w:pPr>
        <w:pStyle w:val="Brdtext"/>
        <w:rPr>
          <w:rFonts w:ascii="Arial"/>
          <w:sz w:val="26"/>
        </w:rPr>
      </w:pPr>
    </w:p>
    <w:p w14:paraId="25406821" w14:textId="77777777" w:rsidR="00576BC2" w:rsidRPr="004B460F" w:rsidRDefault="00576BC2">
      <w:pPr>
        <w:pStyle w:val="Brdtext"/>
        <w:rPr>
          <w:rFonts w:ascii="Arial"/>
          <w:sz w:val="26"/>
        </w:rPr>
      </w:pPr>
    </w:p>
    <w:p w14:paraId="2812A78F" w14:textId="77777777" w:rsidR="00A1588C" w:rsidRPr="007D4FA0" w:rsidRDefault="00A1588C" w:rsidP="00A1588C">
      <w:pPr>
        <w:spacing w:before="96" w:line="127" w:lineRule="exact"/>
        <w:ind w:left="3168"/>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25406824" w14:textId="59E8B473" w:rsidR="00576BC2" w:rsidRDefault="00A1588C" w:rsidP="00C35CB9">
      <w:pPr>
        <w:tabs>
          <w:tab w:val="right" w:pos="10061"/>
        </w:tabs>
        <w:spacing w:line="176" w:lineRule="exact"/>
        <w:ind w:left="1435"/>
        <w:rPr>
          <w:rFonts w:ascii="Arial"/>
          <w:b/>
          <w:sz w:val="14"/>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7"/>
          <w:sz w:val="12"/>
        </w:rPr>
        <w:t xml:space="preserve"> </w:t>
      </w:r>
      <w:r>
        <w:rPr>
          <w:rFonts w:ascii="Arial" w:hAnsi="Arial"/>
          <w:sz w:val="12"/>
        </w:rPr>
        <w:t>Akademin</w:t>
      </w:r>
      <w:r>
        <w:rPr>
          <w:rFonts w:ascii="Arial" w:hAnsi="Arial"/>
          <w:spacing w:val="-1"/>
          <w:sz w:val="12"/>
        </w:rPr>
        <w:t xml:space="preserve"> </w:t>
      </w:r>
      <w:r>
        <w:rPr>
          <w:rFonts w:ascii="Arial" w:hAnsi="Arial"/>
          <w:sz w:val="12"/>
        </w:rPr>
        <w:t>för</w:t>
      </w:r>
      <w:r>
        <w:rPr>
          <w:rFonts w:ascii="Arial" w:hAnsi="Arial"/>
          <w:spacing w:val="1"/>
          <w:sz w:val="12"/>
        </w:rPr>
        <w:t xml:space="preserve"> </w:t>
      </w:r>
      <w:r>
        <w:rPr>
          <w:rFonts w:ascii="Arial" w:hAnsi="Arial"/>
          <w:sz w:val="12"/>
        </w:rPr>
        <w:t>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Pr>
          <w:rFonts w:ascii="Arial" w:hAnsi="Arial"/>
          <w:sz w:val="12"/>
        </w:rPr>
        <w:tab/>
      </w:r>
      <w:r>
        <w:rPr>
          <w:rFonts w:ascii="Arial" w:hAnsi="Arial"/>
          <w:b/>
          <w:position w:val="3"/>
          <w:sz w:val="14"/>
        </w:rPr>
        <w:t>4</w:t>
      </w:r>
    </w:p>
    <w:p w14:paraId="31D11B37" w14:textId="77777777" w:rsidR="00C35CB9" w:rsidRDefault="00C35CB9">
      <w:pPr>
        <w:jc w:val="right"/>
        <w:rPr>
          <w:rFonts w:ascii="Arial"/>
          <w:sz w:val="14"/>
        </w:rPr>
      </w:pPr>
    </w:p>
    <w:p w14:paraId="35882188" w14:textId="77777777" w:rsidR="00F35802" w:rsidRDefault="00F35802">
      <w:pPr>
        <w:jc w:val="right"/>
        <w:rPr>
          <w:rFonts w:ascii="Arial"/>
          <w:sz w:val="14"/>
        </w:rPr>
      </w:pPr>
    </w:p>
    <w:p w14:paraId="0BCD9EB3" w14:textId="77777777" w:rsidR="00F35802" w:rsidRDefault="00F35802">
      <w:pPr>
        <w:jc w:val="right"/>
        <w:rPr>
          <w:rFonts w:ascii="Arial"/>
          <w:sz w:val="14"/>
        </w:rPr>
      </w:pPr>
    </w:p>
    <w:p w14:paraId="4CE98657" w14:textId="77777777" w:rsidR="00F35802" w:rsidRDefault="00F35802">
      <w:pPr>
        <w:jc w:val="right"/>
        <w:rPr>
          <w:rFonts w:ascii="Arial"/>
          <w:sz w:val="14"/>
        </w:rPr>
      </w:pPr>
    </w:p>
    <w:p w14:paraId="6A4B3DE3" w14:textId="77777777" w:rsidR="00F35802" w:rsidRDefault="00F35802" w:rsidP="00F35802">
      <w:pPr>
        <w:pStyle w:val="Rubrik1"/>
        <w:spacing w:before="64"/>
        <w:ind w:left="3240" w:firstLine="360"/>
      </w:pPr>
    </w:p>
    <w:p w14:paraId="696AB44D" w14:textId="3D93CDCE" w:rsidR="00F35802" w:rsidRDefault="00265F88" w:rsidP="00F35802">
      <w:pPr>
        <w:pStyle w:val="Rubrik1"/>
        <w:spacing w:before="64"/>
        <w:ind w:left="3240" w:firstLine="360"/>
      </w:pPr>
      <w:r>
        <w:rPr>
          <w:noProof/>
        </w:rPr>
        <w:drawing>
          <wp:anchor distT="0" distB="0" distL="0" distR="0" simplePos="0" relativeHeight="251644928" behindDoc="1" locked="0" layoutInCell="1" allowOverlap="1" wp14:anchorId="25406977" wp14:editId="2B4A3E87">
            <wp:simplePos x="0" y="0"/>
            <wp:positionH relativeFrom="page">
              <wp:posOffset>832485</wp:posOffset>
            </wp:positionH>
            <wp:positionV relativeFrom="paragraph">
              <wp:posOffset>1634183</wp:posOffset>
            </wp:positionV>
            <wp:extent cx="5945608" cy="226314"/>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duotone>
                        <a:schemeClr val="bg2">
                          <a:shade val="45000"/>
                          <a:satMod val="135000"/>
                        </a:schemeClr>
                        <a:prstClr val="white"/>
                      </a:duotone>
                    </a:blip>
                    <a:stretch>
                      <a:fillRect/>
                    </a:stretch>
                  </pic:blipFill>
                  <pic:spPr>
                    <a:xfrm>
                      <a:off x="0" y="0"/>
                      <a:ext cx="5945608" cy="226314"/>
                    </a:xfrm>
                    <a:prstGeom prst="rect">
                      <a:avLst/>
                    </a:prstGeom>
                  </pic:spPr>
                </pic:pic>
              </a:graphicData>
            </a:graphic>
          </wp:anchor>
        </w:drawing>
      </w:r>
      <w:r>
        <w:rPr>
          <w:noProof/>
        </w:rPr>
        <w:drawing>
          <wp:anchor distT="0" distB="0" distL="0" distR="0" simplePos="0" relativeHeight="251645952" behindDoc="1" locked="0" layoutInCell="1" allowOverlap="1" wp14:anchorId="25406979" wp14:editId="5F6969C5">
            <wp:simplePos x="0" y="0"/>
            <wp:positionH relativeFrom="page">
              <wp:posOffset>832486</wp:posOffset>
            </wp:positionH>
            <wp:positionV relativeFrom="paragraph">
              <wp:posOffset>4579314</wp:posOffset>
            </wp:positionV>
            <wp:extent cx="5945722" cy="226313"/>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duotone>
                        <a:schemeClr val="bg2">
                          <a:shade val="45000"/>
                          <a:satMod val="135000"/>
                        </a:schemeClr>
                        <a:prstClr val="white"/>
                      </a:duotone>
                    </a:blip>
                    <a:stretch>
                      <a:fillRect/>
                    </a:stretch>
                  </pic:blipFill>
                  <pic:spPr>
                    <a:xfrm>
                      <a:off x="0" y="0"/>
                      <a:ext cx="5945722" cy="226313"/>
                    </a:xfrm>
                    <a:prstGeom prst="rect">
                      <a:avLst/>
                    </a:prstGeom>
                  </pic:spPr>
                </pic:pic>
              </a:graphicData>
            </a:graphic>
          </wp:anchor>
        </w:drawing>
      </w:r>
      <w:bookmarkStart w:id="14" w:name="I_V._A_rbetsledning_och_samarbete"/>
      <w:bookmarkEnd w:id="14"/>
    </w:p>
    <w:p w14:paraId="25406826" w14:textId="3F16D15D" w:rsidR="00576BC2" w:rsidRDefault="00265F88" w:rsidP="00F35802">
      <w:pPr>
        <w:pStyle w:val="Rubrik1"/>
        <w:spacing w:before="64"/>
        <w:ind w:left="3240" w:firstLine="360"/>
      </w:pPr>
      <w:r>
        <w:t>I V. Arbetsledning och samarbete</w:t>
      </w:r>
    </w:p>
    <w:p w14:paraId="25406827" w14:textId="1695054F" w:rsidR="00576BC2" w:rsidRDefault="00576BC2">
      <w:pPr>
        <w:pStyle w:val="Brdtext"/>
        <w:spacing w:before="9" w:after="1"/>
        <w:rPr>
          <w:rFonts w:ascii="Arial"/>
          <w:sz w:val="10"/>
        </w:rPr>
      </w:pPr>
    </w:p>
    <w:tbl>
      <w:tblPr>
        <w:tblStyle w:val="TableNormal1"/>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4B460F" w:rsidRPr="004B460F" w14:paraId="25406829" w14:textId="77777777">
        <w:trPr>
          <w:trHeight w:val="381"/>
        </w:trPr>
        <w:tc>
          <w:tcPr>
            <w:tcW w:w="9310" w:type="dxa"/>
            <w:gridSpan w:val="3"/>
            <w:shd w:val="clear" w:color="auto" w:fill="EAF1DD"/>
          </w:tcPr>
          <w:p w14:paraId="25406828" w14:textId="6B985187" w:rsidR="00576BC2" w:rsidRPr="004B460F" w:rsidRDefault="00265F88">
            <w:pPr>
              <w:pStyle w:val="TableParagraph"/>
              <w:spacing w:before="60"/>
              <w:ind w:left="122"/>
              <w:rPr>
                <w:rFonts w:ascii="Arial" w:hAnsi="Arial"/>
                <w:sz w:val="24"/>
              </w:rPr>
            </w:pPr>
            <w:r w:rsidRPr="004B460F">
              <w:rPr>
                <w:rFonts w:ascii="Arial" w:hAnsi="Arial"/>
                <w:sz w:val="24"/>
              </w:rPr>
              <w:t>13. Planera, organisera, fördela och följa upp arbetsuppgifter</w:t>
            </w:r>
          </w:p>
        </w:tc>
      </w:tr>
      <w:tr w:rsidR="004B460F" w:rsidRPr="004B460F" w14:paraId="2540682D" w14:textId="77777777">
        <w:trPr>
          <w:trHeight w:val="378"/>
        </w:trPr>
        <w:tc>
          <w:tcPr>
            <w:tcW w:w="3103" w:type="dxa"/>
          </w:tcPr>
          <w:p w14:paraId="2540682A" w14:textId="77777777" w:rsidR="00576BC2" w:rsidRPr="004B460F" w:rsidRDefault="00265F88">
            <w:pPr>
              <w:pStyle w:val="TableParagraph"/>
              <w:spacing w:before="81"/>
              <w:ind w:left="441"/>
              <w:rPr>
                <w:rFonts w:ascii="Arial" w:hAnsi="Arial"/>
                <w:sz w:val="20"/>
              </w:rPr>
            </w:pPr>
            <w:r w:rsidRPr="004B460F">
              <w:rPr>
                <w:rFonts w:ascii="Arial" w:hAnsi="Arial"/>
                <w:sz w:val="20"/>
              </w:rPr>
              <w:t>Otillräcklig måluppfyllelse</w:t>
            </w:r>
          </w:p>
        </w:tc>
        <w:tc>
          <w:tcPr>
            <w:tcW w:w="3101" w:type="dxa"/>
          </w:tcPr>
          <w:p w14:paraId="2540682B" w14:textId="77777777" w:rsidR="00576BC2" w:rsidRPr="004B460F" w:rsidRDefault="00265F88">
            <w:pPr>
              <w:pStyle w:val="TableParagraph"/>
              <w:spacing w:before="81"/>
              <w:ind w:left="751"/>
              <w:rPr>
                <w:rFonts w:ascii="Arial" w:hAnsi="Arial"/>
                <w:sz w:val="20"/>
              </w:rPr>
            </w:pPr>
            <w:r w:rsidRPr="004B460F">
              <w:rPr>
                <w:rFonts w:ascii="Arial" w:hAnsi="Arial"/>
                <w:sz w:val="20"/>
              </w:rPr>
              <w:t>God måluppfyllelse</w:t>
            </w:r>
          </w:p>
        </w:tc>
        <w:tc>
          <w:tcPr>
            <w:tcW w:w="3106" w:type="dxa"/>
          </w:tcPr>
          <w:p w14:paraId="2540682C" w14:textId="77777777" w:rsidR="00576BC2" w:rsidRPr="004B460F" w:rsidRDefault="00265F88">
            <w:pPr>
              <w:pStyle w:val="TableParagraph"/>
              <w:spacing w:before="81"/>
              <w:ind w:left="431"/>
              <w:rPr>
                <w:rFonts w:ascii="Arial" w:hAnsi="Arial"/>
                <w:sz w:val="20"/>
              </w:rPr>
            </w:pPr>
            <w:r w:rsidRPr="004B460F">
              <w:rPr>
                <w:rFonts w:ascii="Arial" w:hAnsi="Arial"/>
                <w:sz w:val="20"/>
              </w:rPr>
              <w:t>Mycket god måluppfyllelse</w:t>
            </w:r>
          </w:p>
        </w:tc>
      </w:tr>
      <w:tr w:rsidR="004B460F" w:rsidRPr="004B460F" w14:paraId="25406831" w14:textId="77777777">
        <w:trPr>
          <w:trHeight w:val="238"/>
        </w:trPr>
        <w:tc>
          <w:tcPr>
            <w:tcW w:w="3103" w:type="dxa"/>
            <w:vMerge w:val="restart"/>
          </w:tcPr>
          <w:p w14:paraId="2540682E" w14:textId="77777777" w:rsidR="00576BC2" w:rsidRPr="004B460F" w:rsidRDefault="00576BC2">
            <w:pPr>
              <w:pStyle w:val="TableParagraph"/>
              <w:rPr>
                <w:sz w:val="18"/>
              </w:rPr>
            </w:pPr>
          </w:p>
        </w:tc>
        <w:tc>
          <w:tcPr>
            <w:tcW w:w="3101" w:type="dxa"/>
            <w:tcBorders>
              <w:bottom w:val="nil"/>
            </w:tcBorders>
          </w:tcPr>
          <w:p w14:paraId="2540682F" w14:textId="77777777" w:rsidR="00576BC2" w:rsidRPr="004B460F" w:rsidRDefault="00265F88">
            <w:pPr>
              <w:pStyle w:val="TableParagraph"/>
              <w:spacing w:before="33" w:line="186" w:lineRule="exact"/>
              <w:ind w:left="122"/>
              <w:rPr>
                <w:sz w:val="18"/>
              </w:rPr>
            </w:pPr>
            <w:r w:rsidRPr="004B460F">
              <w:rPr>
                <w:sz w:val="18"/>
              </w:rPr>
              <w:t>Arbeta systematiskt.</w:t>
            </w:r>
          </w:p>
        </w:tc>
        <w:tc>
          <w:tcPr>
            <w:tcW w:w="3106" w:type="dxa"/>
            <w:tcBorders>
              <w:bottom w:val="nil"/>
            </w:tcBorders>
          </w:tcPr>
          <w:p w14:paraId="25406830" w14:textId="77777777" w:rsidR="00576BC2" w:rsidRPr="004B460F" w:rsidRDefault="00265F88">
            <w:pPr>
              <w:pStyle w:val="TableParagraph"/>
              <w:spacing w:before="33" w:line="186" w:lineRule="exact"/>
              <w:ind w:left="124"/>
              <w:rPr>
                <w:sz w:val="18"/>
              </w:rPr>
            </w:pPr>
            <w:r w:rsidRPr="004B460F">
              <w:rPr>
                <w:sz w:val="18"/>
              </w:rPr>
              <w:t>Visa förmåga att planera och organisera</w:t>
            </w:r>
          </w:p>
        </w:tc>
      </w:tr>
      <w:tr w:rsidR="004B460F" w:rsidRPr="004B460F" w14:paraId="25406835" w14:textId="77777777">
        <w:trPr>
          <w:trHeight w:val="201"/>
        </w:trPr>
        <w:tc>
          <w:tcPr>
            <w:tcW w:w="3103" w:type="dxa"/>
            <w:vMerge/>
            <w:tcBorders>
              <w:top w:val="nil"/>
            </w:tcBorders>
          </w:tcPr>
          <w:p w14:paraId="25406832" w14:textId="77777777" w:rsidR="00576BC2" w:rsidRPr="004B460F" w:rsidRDefault="00576BC2">
            <w:pPr>
              <w:rPr>
                <w:sz w:val="2"/>
                <w:szCs w:val="2"/>
              </w:rPr>
            </w:pPr>
          </w:p>
        </w:tc>
        <w:tc>
          <w:tcPr>
            <w:tcW w:w="3101" w:type="dxa"/>
            <w:tcBorders>
              <w:top w:val="nil"/>
              <w:bottom w:val="nil"/>
            </w:tcBorders>
          </w:tcPr>
          <w:p w14:paraId="25406833" w14:textId="77777777" w:rsidR="00576BC2" w:rsidRPr="004B460F" w:rsidRDefault="00265F88">
            <w:pPr>
              <w:pStyle w:val="TableParagraph"/>
              <w:spacing w:line="181" w:lineRule="exact"/>
              <w:ind w:left="122"/>
              <w:rPr>
                <w:sz w:val="18"/>
              </w:rPr>
            </w:pPr>
            <w:r w:rsidRPr="004B460F">
              <w:rPr>
                <w:sz w:val="18"/>
              </w:rPr>
              <w:t>Samordna och prioritera olika insatser.</w:t>
            </w:r>
          </w:p>
        </w:tc>
        <w:tc>
          <w:tcPr>
            <w:tcW w:w="3106" w:type="dxa"/>
            <w:tcBorders>
              <w:top w:val="nil"/>
              <w:bottom w:val="nil"/>
            </w:tcBorders>
          </w:tcPr>
          <w:p w14:paraId="25406834" w14:textId="77777777" w:rsidR="00576BC2" w:rsidRPr="004B460F" w:rsidRDefault="00265F88">
            <w:pPr>
              <w:pStyle w:val="TableParagraph"/>
              <w:spacing w:line="181" w:lineRule="exact"/>
              <w:ind w:left="124"/>
              <w:rPr>
                <w:sz w:val="18"/>
              </w:rPr>
            </w:pPr>
            <w:r w:rsidRPr="004B460F">
              <w:rPr>
                <w:sz w:val="18"/>
              </w:rPr>
              <w:t>en ändamålsenlig patientvård.</w:t>
            </w:r>
          </w:p>
        </w:tc>
      </w:tr>
      <w:tr w:rsidR="004B460F" w:rsidRPr="004B460F" w14:paraId="25406839" w14:textId="77777777">
        <w:trPr>
          <w:trHeight w:val="215"/>
        </w:trPr>
        <w:tc>
          <w:tcPr>
            <w:tcW w:w="3103" w:type="dxa"/>
            <w:vMerge/>
            <w:tcBorders>
              <w:top w:val="nil"/>
            </w:tcBorders>
          </w:tcPr>
          <w:p w14:paraId="25406836" w14:textId="77777777" w:rsidR="00576BC2" w:rsidRPr="004B460F" w:rsidRDefault="00576BC2">
            <w:pPr>
              <w:rPr>
                <w:sz w:val="2"/>
                <w:szCs w:val="2"/>
              </w:rPr>
            </w:pPr>
          </w:p>
        </w:tc>
        <w:tc>
          <w:tcPr>
            <w:tcW w:w="3101" w:type="dxa"/>
            <w:tcBorders>
              <w:top w:val="nil"/>
              <w:bottom w:val="nil"/>
            </w:tcBorders>
          </w:tcPr>
          <w:p w14:paraId="25406837" w14:textId="77777777" w:rsidR="00576BC2" w:rsidRPr="004B460F" w:rsidRDefault="00265F88">
            <w:pPr>
              <w:pStyle w:val="TableParagraph"/>
              <w:spacing w:line="196" w:lineRule="exact"/>
              <w:ind w:left="122"/>
              <w:rPr>
                <w:sz w:val="18"/>
              </w:rPr>
            </w:pPr>
            <w:r w:rsidRPr="004B460F">
              <w:rPr>
                <w:sz w:val="18"/>
              </w:rPr>
              <w:t>Visa kostnads- och kvalitets-</w:t>
            </w:r>
          </w:p>
        </w:tc>
        <w:tc>
          <w:tcPr>
            <w:tcW w:w="3106" w:type="dxa"/>
            <w:tcBorders>
              <w:top w:val="nil"/>
              <w:bottom w:val="nil"/>
            </w:tcBorders>
          </w:tcPr>
          <w:p w14:paraId="25406838" w14:textId="77777777" w:rsidR="00576BC2" w:rsidRPr="004B460F" w:rsidRDefault="00265F88">
            <w:pPr>
              <w:pStyle w:val="TableParagraph"/>
              <w:spacing w:line="196" w:lineRule="exact"/>
              <w:ind w:left="124"/>
              <w:rPr>
                <w:sz w:val="18"/>
              </w:rPr>
            </w:pPr>
            <w:r w:rsidRPr="004B460F">
              <w:rPr>
                <w:sz w:val="18"/>
              </w:rPr>
              <w:t>Leda omvårdnadsarbetet, fördela och</w:t>
            </w:r>
          </w:p>
        </w:tc>
      </w:tr>
      <w:tr w:rsidR="004B460F" w:rsidRPr="004B460F" w14:paraId="2540683D" w14:textId="77777777">
        <w:trPr>
          <w:trHeight w:val="338"/>
        </w:trPr>
        <w:tc>
          <w:tcPr>
            <w:tcW w:w="3103" w:type="dxa"/>
            <w:vMerge/>
            <w:tcBorders>
              <w:top w:val="nil"/>
            </w:tcBorders>
          </w:tcPr>
          <w:p w14:paraId="2540683A" w14:textId="77777777" w:rsidR="00576BC2" w:rsidRPr="004B460F" w:rsidRDefault="00576BC2">
            <w:pPr>
              <w:rPr>
                <w:sz w:val="2"/>
                <w:szCs w:val="2"/>
              </w:rPr>
            </w:pPr>
          </w:p>
        </w:tc>
        <w:tc>
          <w:tcPr>
            <w:tcW w:w="3101" w:type="dxa"/>
            <w:tcBorders>
              <w:top w:val="nil"/>
            </w:tcBorders>
          </w:tcPr>
          <w:p w14:paraId="2540683B" w14:textId="77777777" w:rsidR="00576BC2" w:rsidRPr="004B460F" w:rsidRDefault="00265F88">
            <w:pPr>
              <w:pStyle w:val="TableParagraph"/>
              <w:spacing w:before="5"/>
              <w:ind w:left="122"/>
              <w:rPr>
                <w:sz w:val="18"/>
              </w:rPr>
            </w:pPr>
            <w:r w:rsidRPr="004B460F">
              <w:rPr>
                <w:sz w:val="18"/>
              </w:rPr>
              <w:t>medvetenhet.</w:t>
            </w:r>
          </w:p>
        </w:tc>
        <w:tc>
          <w:tcPr>
            <w:tcW w:w="3106" w:type="dxa"/>
            <w:tcBorders>
              <w:top w:val="nil"/>
            </w:tcBorders>
          </w:tcPr>
          <w:p w14:paraId="2540683C" w14:textId="77777777" w:rsidR="00576BC2" w:rsidRPr="004B460F" w:rsidRDefault="00265F88">
            <w:pPr>
              <w:pStyle w:val="TableParagraph"/>
              <w:spacing w:before="5"/>
              <w:ind w:left="124"/>
              <w:rPr>
                <w:sz w:val="18"/>
              </w:rPr>
            </w:pPr>
            <w:r w:rsidRPr="004B460F">
              <w:rPr>
                <w:sz w:val="18"/>
              </w:rPr>
              <w:t>följa upp arbetsuppgifter.</w:t>
            </w:r>
          </w:p>
        </w:tc>
      </w:tr>
      <w:tr w:rsidR="00576BC2" w:rsidRPr="004B460F" w14:paraId="25406842" w14:textId="77777777" w:rsidTr="00C35CB9">
        <w:trPr>
          <w:trHeight w:val="1831"/>
        </w:trPr>
        <w:tc>
          <w:tcPr>
            <w:tcW w:w="9310" w:type="dxa"/>
            <w:gridSpan w:val="3"/>
          </w:tcPr>
          <w:p w14:paraId="2540683E" w14:textId="08D93CE0" w:rsidR="00576BC2" w:rsidRPr="004B460F" w:rsidRDefault="00576BC2">
            <w:pPr>
              <w:pStyle w:val="TableParagraph"/>
              <w:rPr>
                <w:rFonts w:ascii="Arial"/>
                <w:sz w:val="18"/>
              </w:rPr>
            </w:pPr>
          </w:p>
          <w:p w14:paraId="2540683F" w14:textId="77777777" w:rsidR="00576BC2" w:rsidRPr="004B460F" w:rsidRDefault="00576BC2">
            <w:pPr>
              <w:pStyle w:val="TableParagraph"/>
              <w:rPr>
                <w:rFonts w:ascii="Arial"/>
                <w:sz w:val="18"/>
              </w:rPr>
            </w:pPr>
          </w:p>
          <w:p w14:paraId="25406840" w14:textId="77777777" w:rsidR="00576BC2" w:rsidRPr="004B460F" w:rsidRDefault="00576BC2">
            <w:pPr>
              <w:pStyle w:val="TableParagraph"/>
              <w:rPr>
                <w:rFonts w:ascii="Arial"/>
                <w:sz w:val="18"/>
              </w:rPr>
            </w:pPr>
          </w:p>
          <w:p w14:paraId="25406841" w14:textId="77777777" w:rsidR="00576BC2" w:rsidRPr="004B460F" w:rsidRDefault="00265F88">
            <w:pPr>
              <w:pStyle w:val="TableParagraph"/>
              <w:spacing w:before="148"/>
              <w:ind w:left="122"/>
              <w:rPr>
                <w:sz w:val="16"/>
              </w:rPr>
            </w:pPr>
            <w:r w:rsidRPr="004B460F">
              <w:rPr>
                <w:sz w:val="16"/>
              </w:rPr>
              <w:t>Kommentar</w:t>
            </w:r>
          </w:p>
        </w:tc>
      </w:tr>
    </w:tbl>
    <w:p w14:paraId="25406843" w14:textId="3F3D38AD" w:rsidR="00576BC2" w:rsidRPr="004B460F" w:rsidRDefault="00576BC2">
      <w:pPr>
        <w:pStyle w:val="Brdtext"/>
        <w:rPr>
          <w:rFonts w:ascii="Arial"/>
          <w:sz w:val="24"/>
        </w:rPr>
      </w:pPr>
    </w:p>
    <w:p w14:paraId="2AB4165F" w14:textId="77777777" w:rsidR="00F35802" w:rsidRPr="004B460F" w:rsidRDefault="00F35802">
      <w:pPr>
        <w:pStyle w:val="Brdtext"/>
        <w:rPr>
          <w:rFonts w:ascii="Arial"/>
          <w:sz w:val="24"/>
        </w:rPr>
      </w:pPr>
    </w:p>
    <w:tbl>
      <w:tblPr>
        <w:tblStyle w:val="TableNormal1"/>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4B460F" w:rsidRPr="004B460F" w14:paraId="25406845" w14:textId="77777777">
        <w:trPr>
          <w:trHeight w:val="378"/>
        </w:trPr>
        <w:tc>
          <w:tcPr>
            <w:tcW w:w="9310" w:type="dxa"/>
            <w:gridSpan w:val="3"/>
            <w:shd w:val="clear" w:color="auto" w:fill="EAF1DD"/>
          </w:tcPr>
          <w:p w14:paraId="25406844" w14:textId="11011B7E" w:rsidR="00576BC2" w:rsidRPr="004B460F" w:rsidRDefault="00265F88">
            <w:pPr>
              <w:pStyle w:val="TableParagraph"/>
              <w:spacing w:before="55"/>
              <w:ind w:left="122"/>
              <w:rPr>
                <w:rFonts w:ascii="Arial"/>
                <w:sz w:val="24"/>
              </w:rPr>
            </w:pPr>
            <w:r w:rsidRPr="004B460F">
              <w:rPr>
                <w:rFonts w:ascii="Arial"/>
                <w:sz w:val="24"/>
              </w:rPr>
              <w:t>14. Samarbeta</w:t>
            </w:r>
          </w:p>
        </w:tc>
      </w:tr>
      <w:tr w:rsidR="004B460F" w:rsidRPr="004B460F" w14:paraId="25406849" w14:textId="77777777">
        <w:trPr>
          <w:trHeight w:val="381"/>
        </w:trPr>
        <w:tc>
          <w:tcPr>
            <w:tcW w:w="3103" w:type="dxa"/>
          </w:tcPr>
          <w:p w14:paraId="25406846" w14:textId="77777777" w:rsidR="00576BC2" w:rsidRPr="004B460F" w:rsidRDefault="00265F88">
            <w:pPr>
              <w:pStyle w:val="TableParagraph"/>
              <w:spacing w:before="74"/>
              <w:ind w:left="441"/>
              <w:rPr>
                <w:rFonts w:ascii="Arial" w:hAnsi="Arial"/>
                <w:sz w:val="20"/>
              </w:rPr>
            </w:pPr>
            <w:r w:rsidRPr="004B460F">
              <w:rPr>
                <w:rFonts w:ascii="Arial" w:hAnsi="Arial"/>
                <w:sz w:val="20"/>
              </w:rPr>
              <w:t>Otillräcklig måluppfyllelse</w:t>
            </w:r>
          </w:p>
        </w:tc>
        <w:tc>
          <w:tcPr>
            <w:tcW w:w="3101" w:type="dxa"/>
          </w:tcPr>
          <w:p w14:paraId="25406847" w14:textId="77777777" w:rsidR="00576BC2" w:rsidRPr="004B460F" w:rsidRDefault="00265F88">
            <w:pPr>
              <w:pStyle w:val="TableParagraph"/>
              <w:spacing w:before="74"/>
              <w:ind w:left="751"/>
              <w:rPr>
                <w:rFonts w:ascii="Arial" w:hAnsi="Arial"/>
                <w:sz w:val="20"/>
              </w:rPr>
            </w:pPr>
            <w:r w:rsidRPr="004B460F">
              <w:rPr>
                <w:rFonts w:ascii="Arial" w:hAnsi="Arial"/>
                <w:sz w:val="20"/>
              </w:rPr>
              <w:t>God måluppfyllelse</w:t>
            </w:r>
          </w:p>
        </w:tc>
        <w:tc>
          <w:tcPr>
            <w:tcW w:w="3106" w:type="dxa"/>
          </w:tcPr>
          <w:p w14:paraId="25406848" w14:textId="77777777" w:rsidR="00576BC2" w:rsidRPr="004B460F" w:rsidRDefault="00265F88">
            <w:pPr>
              <w:pStyle w:val="TableParagraph"/>
              <w:spacing w:before="74"/>
              <w:ind w:left="431"/>
              <w:rPr>
                <w:rFonts w:ascii="Arial" w:hAnsi="Arial"/>
                <w:sz w:val="20"/>
              </w:rPr>
            </w:pPr>
            <w:r w:rsidRPr="004B460F">
              <w:rPr>
                <w:rFonts w:ascii="Arial" w:hAnsi="Arial"/>
                <w:sz w:val="20"/>
              </w:rPr>
              <w:t>Mycket god måluppfyllelse</w:t>
            </w:r>
          </w:p>
        </w:tc>
      </w:tr>
      <w:tr w:rsidR="004B460F" w:rsidRPr="004B460F" w14:paraId="2540684E" w14:textId="77777777">
        <w:trPr>
          <w:trHeight w:val="1257"/>
        </w:trPr>
        <w:tc>
          <w:tcPr>
            <w:tcW w:w="3103" w:type="dxa"/>
          </w:tcPr>
          <w:p w14:paraId="2540684A" w14:textId="77777777" w:rsidR="00576BC2" w:rsidRPr="004B460F" w:rsidRDefault="00576BC2">
            <w:pPr>
              <w:pStyle w:val="TableParagraph"/>
              <w:rPr>
                <w:sz w:val="18"/>
              </w:rPr>
            </w:pPr>
          </w:p>
        </w:tc>
        <w:tc>
          <w:tcPr>
            <w:tcW w:w="3101" w:type="dxa"/>
          </w:tcPr>
          <w:p w14:paraId="2540684B" w14:textId="77777777" w:rsidR="00576BC2" w:rsidRPr="004B460F" w:rsidRDefault="00265F88">
            <w:pPr>
              <w:pStyle w:val="TableParagraph"/>
              <w:spacing w:before="115"/>
              <w:ind w:left="122" w:right="284"/>
              <w:rPr>
                <w:sz w:val="18"/>
              </w:rPr>
            </w:pPr>
            <w:r w:rsidRPr="004B460F">
              <w:rPr>
                <w:sz w:val="18"/>
              </w:rPr>
              <w:t>Visa positiv inställning till lagarbete. Samarbeta med olika yrkesgrupper. Visa medvetenhet om demokratiska grundregler.</w:t>
            </w:r>
          </w:p>
          <w:p w14:paraId="2540684C" w14:textId="77777777" w:rsidR="00576BC2" w:rsidRPr="004B460F" w:rsidRDefault="00265F88">
            <w:pPr>
              <w:pStyle w:val="TableParagraph"/>
              <w:spacing w:line="200" w:lineRule="exact"/>
              <w:ind w:left="122"/>
              <w:rPr>
                <w:sz w:val="18"/>
              </w:rPr>
            </w:pPr>
            <w:r w:rsidRPr="004B460F">
              <w:rPr>
                <w:sz w:val="18"/>
              </w:rPr>
              <w:t>Lyssna på olika personers synpunkter.</w:t>
            </w:r>
          </w:p>
        </w:tc>
        <w:tc>
          <w:tcPr>
            <w:tcW w:w="3106" w:type="dxa"/>
          </w:tcPr>
          <w:p w14:paraId="2540684D" w14:textId="77777777" w:rsidR="00576BC2" w:rsidRPr="004B460F" w:rsidRDefault="00265F88">
            <w:pPr>
              <w:pStyle w:val="TableParagraph"/>
              <w:spacing w:before="115"/>
              <w:ind w:left="124" w:right="183"/>
              <w:rPr>
                <w:sz w:val="18"/>
              </w:rPr>
            </w:pPr>
            <w:r w:rsidRPr="004B460F">
              <w:rPr>
                <w:sz w:val="18"/>
              </w:rPr>
              <w:t>Visa förmåga till dialog och att i samverkan utveckla arbetet med andra yrkesgrupper.</w:t>
            </w:r>
          </w:p>
        </w:tc>
      </w:tr>
      <w:tr w:rsidR="00576BC2" w:rsidRPr="004B460F" w14:paraId="25406853" w14:textId="77777777" w:rsidTr="00C35CB9">
        <w:trPr>
          <w:trHeight w:val="1825"/>
        </w:trPr>
        <w:tc>
          <w:tcPr>
            <w:tcW w:w="9310" w:type="dxa"/>
            <w:gridSpan w:val="3"/>
          </w:tcPr>
          <w:p w14:paraId="2540684F" w14:textId="77777777" w:rsidR="00576BC2" w:rsidRPr="004B460F" w:rsidRDefault="00576BC2">
            <w:pPr>
              <w:pStyle w:val="TableParagraph"/>
              <w:rPr>
                <w:rFonts w:ascii="Arial"/>
                <w:sz w:val="18"/>
              </w:rPr>
            </w:pPr>
          </w:p>
          <w:p w14:paraId="25406850" w14:textId="77777777" w:rsidR="00576BC2" w:rsidRPr="004B460F" w:rsidRDefault="00576BC2">
            <w:pPr>
              <w:pStyle w:val="TableParagraph"/>
              <w:rPr>
                <w:rFonts w:ascii="Arial"/>
                <w:sz w:val="18"/>
              </w:rPr>
            </w:pPr>
          </w:p>
          <w:p w14:paraId="25406851" w14:textId="77777777" w:rsidR="00576BC2" w:rsidRPr="004B460F" w:rsidRDefault="00576BC2">
            <w:pPr>
              <w:pStyle w:val="TableParagraph"/>
              <w:rPr>
                <w:rFonts w:ascii="Arial"/>
                <w:sz w:val="18"/>
              </w:rPr>
            </w:pPr>
          </w:p>
          <w:p w14:paraId="25406852" w14:textId="3B660A53" w:rsidR="00576BC2" w:rsidRPr="004B460F" w:rsidRDefault="00265F88">
            <w:pPr>
              <w:pStyle w:val="TableParagraph"/>
              <w:spacing w:before="146"/>
              <w:ind w:left="122"/>
              <w:rPr>
                <w:sz w:val="16"/>
              </w:rPr>
            </w:pPr>
            <w:r w:rsidRPr="004B460F">
              <w:rPr>
                <w:sz w:val="16"/>
              </w:rPr>
              <w:t>Kommentar</w:t>
            </w:r>
          </w:p>
        </w:tc>
      </w:tr>
    </w:tbl>
    <w:p w14:paraId="25406854" w14:textId="59CB05F7" w:rsidR="00576BC2" w:rsidRPr="004B460F" w:rsidRDefault="00576BC2">
      <w:pPr>
        <w:pStyle w:val="Brdtext"/>
        <w:rPr>
          <w:rFonts w:ascii="Arial"/>
          <w:sz w:val="20"/>
        </w:rPr>
      </w:pPr>
    </w:p>
    <w:p w14:paraId="5CB0AB32" w14:textId="77777777" w:rsidR="00F35802" w:rsidRPr="004B460F" w:rsidRDefault="00F35802">
      <w:pPr>
        <w:pStyle w:val="Brdtext"/>
        <w:rPr>
          <w:rFonts w:ascii="Arial"/>
          <w:sz w:val="20"/>
        </w:rPr>
      </w:pPr>
    </w:p>
    <w:p w14:paraId="25406855" w14:textId="77777777" w:rsidR="00576BC2" w:rsidRPr="004B460F" w:rsidRDefault="00576BC2">
      <w:pPr>
        <w:pStyle w:val="Brdtext"/>
        <w:spacing w:before="1"/>
        <w:rPr>
          <w:rFonts w:ascii="Arial"/>
          <w:sz w:val="16"/>
        </w:rPr>
      </w:pPr>
    </w:p>
    <w:tbl>
      <w:tblPr>
        <w:tblStyle w:val="TableNormal1"/>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4B460F" w:rsidRPr="004B460F" w14:paraId="25406857" w14:textId="77777777">
        <w:trPr>
          <w:trHeight w:val="376"/>
        </w:trPr>
        <w:tc>
          <w:tcPr>
            <w:tcW w:w="9310" w:type="dxa"/>
            <w:gridSpan w:val="3"/>
            <w:shd w:val="clear" w:color="auto" w:fill="EAF1DD"/>
          </w:tcPr>
          <w:p w14:paraId="25406856" w14:textId="77777777" w:rsidR="00576BC2" w:rsidRPr="004B460F" w:rsidRDefault="00265F88">
            <w:pPr>
              <w:pStyle w:val="TableParagraph"/>
              <w:spacing w:before="55"/>
              <w:ind w:left="122"/>
              <w:rPr>
                <w:rFonts w:ascii="Arial"/>
                <w:sz w:val="24"/>
              </w:rPr>
            </w:pPr>
            <w:r w:rsidRPr="004B460F">
              <w:rPr>
                <w:rFonts w:ascii="Arial"/>
                <w:sz w:val="24"/>
              </w:rPr>
              <w:t>15. Handlingsberedskap</w:t>
            </w:r>
          </w:p>
        </w:tc>
      </w:tr>
      <w:tr w:rsidR="004B460F" w:rsidRPr="004B460F" w14:paraId="2540685B" w14:textId="77777777">
        <w:trPr>
          <w:trHeight w:val="381"/>
        </w:trPr>
        <w:tc>
          <w:tcPr>
            <w:tcW w:w="3103" w:type="dxa"/>
          </w:tcPr>
          <w:p w14:paraId="25406858" w14:textId="77777777" w:rsidR="00576BC2" w:rsidRPr="004B460F" w:rsidRDefault="00265F88">
            <w:pPr>
              <w:pStyle w:val="TableParagraph"/>
              <w:spacing w:before="78"/>
              <w:ind w:left="441"/>
              <w:rPr>
                <w:rFonts w:ascii="Arial" w:hAnsi="Arial"/>
                <w:sz w:val="20"/>
              </w:rPr>
            </w:pPr>
            <w:r w:rsidRPr="004B460F">
              <w:rPr>
                <w:rFonts w:ascii="Arial" w:hAnsi="Arial"/>
                <w:sz w:val="20"/>
              </w:rPr>
              <w:t>Otillräcklig måluppfyllelse</w:t>
            </w:r>
          </w:p>
        </w:tc>
        <w:tc>
          <w:tcPr>
            <w:tcW w:w="3101" w:type="dxa"/>
          </w:tcPr>
          <w:p w14:paraId="25406859" w14:textId="77777777" w:rsidR="00576BC2" w:rsidRPr="004B460F" w:rsidRDefault="00265F88">
            <w:pPr>
              <w:pStyle w:val="TableParagraph"/>
              <w:spacing w:before="78"/>
              <w:ind w:left="751"/>
              <w:rPr>
                <w:rFonts w:ascii="Arial" w:hAnsi="Arial"/>
                <w:sz w:val="20"/>
              </w:rPr>
            </w:pPr>
            <w:r w:rsidRPr="004B460F">
              <w:rPr>
                <w:rFonts w:ascii="Arial" w:hAnsi="Arial"/>
                <w:sz w:val="20"/>
              </w:rPr>
              <w:t>God måluppfyllelse</w:t>
            </w:r>
          </w:p>
        </w:tc>
        <w:tc>
          <w:tcPr>
            <w:tcW w:w="3106" w:type="dxa"/>
          </w:tcPr>
          <w:p w14:paraId="2540685A" w14:textId="77777777" w:rsidR="00576BC2" w:rsidRPr="004B460F" w:rsidRDefault="00265F88">
            <w:pPr>
              <w:pStyle w:val="TableParagraph"/>
              <w:spacing w:before="78"/>
              <w:ind w:left="431"/>
              <w:rPr>
                <w:rFonts w:ascii="Arial" w:hAnsi="Arial"/>
                <w:sz w:val="20"/>
              </w:rPr>
            </w:pPr>
            <w:r w:rsidRPr="004B460F">
              <w:rPr>
                <w:rFonts w:ascii="Arial" w:hAnsi="Arial"/>
                <w:sz w:val="20"/>
              </w:rPr>
              <w:t>Mycket god måluppfyllelse</w:t>
            </w:r>
          </w:p>
        </w:tc>
      </w:tr>
      <w:tr w:rsidR="004B460F" w:rsidRPr="004B460F" w14:paraId="2540685F" w14:textId="77777777">
        <w:trPr>
          <w:trHeight w:val="232"/>
        </w:trPr>
        <w:tc>
          <w:tcPr>
            <w:tcW w:w="3103" w:type="dxa"/>
            <w:vMerge w:val="restart"/>
          </w:tcPr>
          <w:p w14:paraId="2540685C" w14:textId="72887A80" w:rsidR="00576BC2" w:rsidRPr="004B460F" w:rsidRDefault="00576BC2">
            <w:pPr>
              <w:pStyle w:val="TableParagraph"/>
              <w:rPr>
                <w:sz w:val="18"/>
              </w:rPr>
            </w:pPr>
          </w:p>
        </w:tc>
        <w:tc>
          <w:tcPr>
            <w:tcW w:w="3101" w:type="dxa"/>
            <w:tcBorders>
              <w:bottom w:val="nil"/>
            </w:tcBorders>
          </w:tcPr>
          <w:p w14:paraId="2540685D" w14:textId="77777777" w:rsidR="00576BC2" w:rsidRPr="004B460F" w:rsidRDefault="00265F88">
            <w:pPr>
              <w:pStyle w:val="TableParagraph"/>
              <w:spacing w:before="31" w:line="182" w:lineRule="exact"/>
              <w:ind w:left="122"/>
              <w:rPr>
                <w:sz w:val="18"/>
              </w:rPr>
            </w:pPr>
            <w:r w:rsidRPr="004B460F">
              <w:rPr>
                <w:sz w:val="18"/>
              </w:rPr>
              <w:t>Ta egna initiativ.</w:t>
            </w:r>
          </w:p>
        </w:tc>
        <w:tc>
          <w:tcPr>
            <w:tcW w:w="3106" w:type="dxa"/>
            <w:tcBorders>
              <w:bottom w:val="nil"/>
            </w:tcBorders>
          </w:tcPr>
          <w:p w14:paraId="2540685E" w14:textId="77777777" w:rsidR="00576BC2" w:rsidRPr="004B460F" w:rsidRDefault="00265F88">
            <w:pPr>
              <w:pStyle w:val="TableParagraph"/>
              <w:spacing w:before="31" w:line="182" w:lineRule="exact"/>
              <w:ind w:left="124"/>
              <w:rPr>
                <w:sz w:val="18"/>
              </w:rPr>
            </w:pPr>
            <w:r w:rsidRPr="004B460F">
              <w:rPr>
                <w:sz w:val="18"/>
              </w:rPr>
              <w:t>Skaffa information, hantera och agera i</w:t>
            </w:r>
          </w:p>
        </w:tc>
      </w:tr>
      <w:tr w:rsidR="004B460F" w:rsidRPr="004B460F" w14:paraId="25406863" w14:textId="77777777">
        <w:trPr>
          <w:trHeight w:val="185"/>
        </w:trPr>
        <w:tc>
          <w:tcPr>
            <w:tcW w:w="3103" w:type="dxa"/>
            <w:vMerge/>
            <w:tcBorders>
              <w:top w:val="nil"/>
            </w:tcBorders>
          </w:tcPr>
          <w:p w14:paraId="25406860" w14:textId="77777777" w:rsidR="00576BC2" w:rsidRPr="004B460F" w:rsidRDefault="00576BC2">
            <w:pPr>
              <w:rPr>
                <w:sz w:val="2"/>
                <w:szCs w:val="2"/>
              </w:rPr>
            </w:pPr>
          </w:p>
        </w:tc>
        <w:tc>
          <w:tcPr>
            <w:tcW w:w="3101" w:type="dxa"/>
            <w:tcBorders>
              <w:top w:val="nil"/>
              <w:bottom w:val="nil"/>
            </w:tcBorders>
          </w:tcPr>
          <w:p w14:paraId="25406861" w14:textId="77777777" w:rsidR="00576BC2" w:rsidRPr="004B460F" w:rsidRDefault="00265F88">
            <w:pPr>
              <w:pStyle w:val="TableParagraph"/>
              <w:spacing w:line="166" w:lineRule="exact"/>
              <w:ind w:left="122"/>
              <w:rPr>
                <w:sz w:val="18"/>
              </w:rPr>
            </w:pPr>
            <w:r w:rsidRPr="004B460F">
              <w:rPr>
                <w:sz w:val="18"/>
              </w:rPr>
              <w:t>Handla adekvat i oväntade situationer.</w:t>
            </w:r>
          </w:p>
        </w:tc>
        <w:tc>
          <w:tcPr>
            <w:tcW w:w="3106" w:type="dxa"/>
            <w:tcBorders>
              <w:top w:val="nil"/>
              <w:bottom w:val="nil"/>
            </w:tcBorders>
          </w:tcPr>
          <w:p w14:paraId="25406862" w14:textId="77777777" w:rsidR="00576BC2" w:rsidRPr="004B460F" w:rsidRDefault="00265F88">
            <w:pPr>
              <w:pStyle w:val="TableParagraph"/>
              <w:spacing w:line="166" w:lineRule="exact"/>
              <w:ind w:left="124"/>
              <w:rPr>
                <w:sz w:val="18"/>
              </w:rPr>
            </w:pPr>
            <w:r w:rsidRPr="004B460F">
              <w:rPr>
                <w:sz w:val="18"/>
              </w:rPr>
              <w:t>komplicerade, akuta och oväntade</w:t>
            </w:r>
          </w:p>
        </w:tc>
      </w:tr>
      <w:tr w:rsidR="004B460F" w:rsidRPr="004B460F" w14:paraId="25406867" w14:textId="77777777">
        <w:trPr>
          <w:trHeight w:val="183"/>
        </w:trPr>
        <w:tc>
          <w:tcPr>
            <w:tcW w:w="3103" w:type="dxa"/>
            <w:vMerge/>
            <w:tcBorders>
              <w:top w:val="nil"/>
            </w:tcBorders>
          </w:tcPr>
          <w:p w14:paraId="25406864" w14:textId="77777777" w:rsidR="00576BC2" w:rsidRPr="004B460F" w:rsidRDefault="00576BC2">
            <w:pPr>
              <w:rPr>
                <w:sz w:val="2"/>
                <w:szCs w:val="2"/>
              </w:rPr>
            </w:pPr>
          </w:p>
        </w:tc>
        <w:tc>
          <w:tcPr>
            <w:tcW w:w="3101" w:type="dxa"/>
            <w:tcBorders>
              <w:top w:val="nil"/>
              <w:bottom w:val="nil"/>
            </w:tcBorders>
          </w:tcPr>
          <w:p w14:paraId="25406865" w14:textId="77777777" w:rsidR="00576BC2" w:rsidRPr="004B460F" w:rsidRDefault="00265F88">
            <w:pPr>
              <w:pStyle w:val="TableParagraph"/>
              <w:spacing w:line="163" w:lineRule="exact"/>
              <w:ind w:left="122"/>
              <w:rPr>
                <w:sz w:val="18"/>
              </w:rPr>
            </w:pPr>
            <w:r w:rsidRPr="004B460F">
              <w:rPr>
                <w:sz w:val="18"/>
              </w:rPr>
              <w:t>Anpassa arbetstakt efter arbets-</w:t>
            </w:r>
          </w:p>
        </w:tc>
        <w:tc>
          <w:tcPr>
            <w:tcW w:w="3106" w:type="dxa"/>
            <w:tcBorders>
              <w:top w:val="nil"/>
              <w:bottom w:val="nil"/>
            </w:tcBorders>
          </w:tcPr>
          <w:p w14:paraId="25406866" w14:textId="77777777" w:rsidR="00576BC2" w:rsidRPr="004B460F" w:rsidRDefault="00265F88">
            <w:pPr>
              <w:pStyle w:val="TableParagraph"/>
              <w:spacing w:line="163" w:lineRule="exact"/>
              <w:ind w:left="124"/>
              <w:rPr>
                <w:sz w:val="18"/>
              </w:rPr>
            </w:pPr>
            <w:r w:rsidRPr="004B460F">
              <w:rPr>
                <w:sz w:val="18"/>
              </w:rPr>
              <w:t>situationer.</w:t>
            </w:r>
          </w:p>
        </w:tc>
      </w:tr>
      <w:tr w:rsidR="004B460F" w:rsidRPr="004B460F" w14:paraId="2540686B" w14:textId="77777777">
        <w:trPr>
          <w:trHeight w:val="192"/>
        </w:trPr>
        <w:tc>
          <w:tcPr>
            <w:tcW w:w="3103" w:type="dxa"/>
            <w:vMerge/>
            <w:tcBorders>
              <w:top w:val="nil"/>
            </w:tcBorders>
          </w:tcPr>
          <w:p w14:paraId="25406868" w14:textId="77777777" w:rsidR="00576BC2" w:rsidRPr="004B460F" w:rsidRDefault="00576BC2">
            <w:pPr>
              <w:rPr>
                <w:sz w:val="2"/>
                <w:szCs w:val="2"/>
              </w:rPr>
            </w:pPr>
          </w:p>
        </w:tc>
        <w:tc>
          <w:tcPr>
            <w:tcW w:w="3101" w:type="dxa"/>
            <w:tcBorders>
              <w:top w:val="nil"/>
              <w:bottom w:val="nil"/>
            </w:tcBorders>
          </w:tcPr>
          <w:p w14:paraId="25406869" w14:textId="77777777" w:rsidR="00576BC2" w:rsidRPr="004B460F" w:rsidRDefault="00265F88">
            <w:pPr>
              <w:pStyle w:val="TableParagraph"/>
              <w:spacing w:line="173" w:lineRule="exact"/>
              <w:ind w:left="122"/>
              <w:rPr>
                <w:sz w:val="18"/>
              </w:rPr>
            </w:pPr>
            <w:r w:rsidRPr="004B460F">
              <w:rPr>
                <w:sz w:val="18"/>
              </w:rPr>
              <w:t>uppgifter.</w:t>
            </w:r>
          </w:p>
        </w:tc>
        <w:tc>
          <w:tcPr>
            <w:tcW w:w="3106" w:type="dxa"/>
            <w:tcBorders>
              <w:top w:val="nil"/>
              <w:bottom w:val="nil"/>
            </w:tcBorders>
          </w:tcPr>
          <w:p w14:paraId="2540686A" w14:textId="77777777" w:rsidR="00576BC2" w:rsidRPr="004B460F" w:rsidRDefault="00265F88">
            <w:pPr>
              <w:pStyle w:val="TableParagraph"/>
              <w:spacing w:line="173" w:lineRule="exact"/>
              <w:ind w:left="124"/>
              <w:rPr>
                <w:sz w:val="18"/>
              </w:rPr>
            </w:pPr>
            <w:r w:rsidRPr="004B460F">
              <w:rPr>
                <w:sz w:val="18"/>
              </w:rPr>
              <w:t>Visa förmåga att i samverkan med</w:t>
            </w:r>
          </w:p>
        </w:tc>
      </w:tr>
      <w:tr w:rsidR="004B460F" w:rsidRPr="004B460F" w14:paraId="2540686F" w14:textId="77777777">
        <w:trPr>
          <w:trHeight w:val="213"/>
        </w:trPr>
        <w:tc>
          <w:tcPr>
            <w:tcW w:w="3103" w:type="dxa"/>
            <w:vMerge/>
            <w:tcBorders>
              <w:top w:val="nil"/>
            </w:tcBorders>
          </w:tcPr>
          <w:p w14:paraId="2540686C" w14:textId="77777777" w:rsidR="00576BC2" w:rsidRPr="004B460F" w:rsidRDefault="00576BC2">
            <w:pPr>
              <w:rPr>
                <w:sz w:val="2"/>
                <w:szCs w:val="2"/>
              </w:rPr>
            </w:pPr>
          </w:p>
        </w:tc>
        <w:tc>
          <w:tcPr>
            <w:tcW w:w="3101" w:type="dxa"/>
            <w:tcBorders>
              <w:top w:val="nil"/>
              <w:bottom w:val="nil"/>
            </w:tcBorders>
          </w:tcPr>
          <w:p w14:paraId="2540686D" w14:textId="77777777" w:rsidR="00576BC2" w:rsidRPr="004B460F" w:rsidRDefault="00576BC2">
            <w:pPr>
              <w:pStyle w:val="TableParagraph"/>
              <w:rPr>
                <w:sz w:val="14"/>
              </w:rPr>
            </w:pPr>
          </w:p>
        </w:tc>
        <w:tc>
          <w:tcPr>
            <w:tcW w:w="3106" w:type="dxa"/>
            <w:tcBorders>
              <w:top w:val="nil"/>
              <w:bottom w:val="nil"/>
            </w:tcBorders>
          </w:tcPr>
          <w:p w14:paraId="2540686E" w14:textId="77777777" w:rsidR="00576BC2" w:rsidRPr="004B460F" w:rsidRDefault="00265F88">
            <w:pPr>
              <w:pStyle w:val="TableParagraph"/>
              <w:spacing w:line="193" w:lineRule="exact"/>
              <w:ind w:left="124"/>
              <w:rPr>
                <w:sz w:val="18"/>
              </w:rPr>
            </w:pPr>
            <w:r w:rsidRPr="004B460F">
              <w:rPr>
                <w:sz w:val="18"/>
              </w:rPr>
              <w:t>andra i efterhand utvärdera</w:t>
            </w:r>
          </w:p>
        </w:tc>
      </w:tr>
      <w:tr w:rsidR="004B460F" w:rsidRPr="004B460F" w14:paraId="25406873" w14:textId="77777777">
        <w:trPr>
          <w:trHeight w:val="336"/>
        </w:trPr>
        <w:tc>
          <w:tcPr>
            <w:tcW w:w="3103" w:type="dxa"/>
            <w:vMerge/>
            <w:tcBorders>
              <w:top w:val="nil"/>
            </w:tcBorders>
          </w:tcPr>
          <w:p w14:paraId="25406870" w14:textId="77777777" w:rsidR="00576BC2" w:rsidRPr="004B460F" w:rsidRDefault="00576BC2">
            <w:pPr>
              <w:rPr>
                <w:sz w:val="2"/>
                <w:szCs w:val="2"/>
              </w:rPr>
            </w:pPr>
          </w:p>
        </w:tc>
        <w:tc>
          <w:tcPr>
            <w:tcW w:w="3101" w:type="dxa"/>
            <w:tcBorders>
              <w:top w:val="nil"/>
            </w:tcBorders>
          </w:tcPr>
          <w:p w14:paraId="25406871" w14:textId="77777777" w:rsidR="00576BC2" w:rsidRPr="004B460F" w:rsidRDefault="00576BC2">
            <w:pPr>
              <w:pStyle w:val="TableParagraph"/>
              <w:rPr>
                <w:sz w:val="18"/>
              </w:rPr>
            </w:pPr>
          </w:p>
        </w:tc>
        <w:tc>
          <w:tcPr>
            <w:tcW w:w="3106" w:type="dxa"/>
            <w:tcBorders>
              <w:top w:val="nil"/>
            </w:tcBorders>
          </w:tcPr>
          <w:p w14:paraId="25406872" w14:textId="77777777" w:rsidR="00576BC2" w:rsidRPr="004B460F" w:rsidRDefault="00265F88">
            <w:pPr>
              <w:pStyle w:val="TableParagraph"/>
              <w:spacing w:before="5"/>
              <w:ind w:left="124"/>
              <w:rPr>
                <w:sz w:val="18"/>
              </w:rPr>
            </w:pPr>
            <w:r w:rsidRPr="004B460F">
              <w:rPr>
                <w:sz w:val="18"/>
              </w:rPr>
              <w:t>erfarenheter.</w:t>
            </w:r>
          </w:p>
        </w:tc>
      </w:tr>
      <w:tr w:rsidR="004B460F" w:rsidRPr="004B460F" w14:paraId="25406878" w14:textId="77777777" w:rsidTr="00C35CB9">
        <w:trPr>
          <w:trHeight w:val="1795"/>
        </w:trPr>
        <w:tc>
          <w:tcPr>
            <w:tcW w:w="9310" w:type="dxa"/>
            <w:gridSpan w:val="3"/>
          </w:tcPr>
          <w:p w14:paraId="25406874" w14:textId="77777777" w:rsidR="00576BC2" w:rsidRPr="004B460F" w:rsidRDefault="00576BC2">
            <w:pPr>
              <w:pStyle w:val="TableParagraph"/>
              <w:rPr>
                <w:rFonts w:ascii="Arial"/>
                <w:sz w:val="18"/>
              </w:rPr>
            </w:pPr>
          </w:p>
          <w:p w14:paraId="25406875" w14:textId="6BE4B223" w:rsidR="00576BC2" w:rsidRPr="004B460F" w:rsidRDefault="00576BC2">
            <w:pPr>
              <w:pStyle w:val="TableParagraph"/>
              <w:rPr>
                <w:rFonts w:ascii="Arial"/>
                <w:sz w:val="18"/>
              </w:rPr>
            </w:pPr>
          </w:p>
          <w:p w14:paraId="25406876" w14:textId="7B0DEA8F" w:rsidR="00576BC2" w:rsidRPr="004B460F" w:rsidRDefault="00576BC2">
            <w:pPr>
              <w:pStyle w:val="TableParagraph"/>
              <w:rPr>
                <w:rFonts w:ascii="Arial"/>
                <w:sz w:val="18"/>
              </w:rPr>
            </w:pPr>
          </w:p>
          <w:p w14:paraId="25406877" w14:textId="244BBA1A" w:rsidR="00576BC2" w:rsidRPr="004B460F" w:rsidRDefault="00265F88">
            <w:pPr>
              <w:pStyle w:val="TableParagraph"/>
              <w:spacing w:before="146"/>
              <w:ind w:left="122"/>
              <w:rPr>
                <w:sz w:val="16"/>
              </w:rPr>
            </w:pPr>
            <w:r w:rsidRPr="004B460F">
              <w:rPr>
                <w:sz w:val="16"/>
              </w:rPr>
              <w:t>Kommentar</w:t>
            </w:r>
          </w:p>
        </w:tc>
      </w:tr>
    </w:tbl>
    <w:p w14:paraId="25406879" w14:textId="77777777" w:rsidR="00576BC2" w:rsidRDefault="00576BC2">
      <w:pPr>
        <w:pStyle w:val="Brdtext"/>
        <w:rPr>
          <w:rFonts w:ascii="Arial"/>
          <w:sz w:val="26"/>
        </w:rPr>
      </w:pPr>
    </w:p>
    <w:p w14:paraId="2540687A" w14:textId="77777777" w:rsidR="00576BC2" w:rsidRDefault="00576BC2">
      <w:pPr>
        <w:pStyle w:val="Brdtext"/>
        <w:spacing w:before="8"/>
        <w:rPr>
          <w:rFonts w:ascii="Arial"/>
          <w:sz w:val="29"/>
        </w:rPr>
      </w:pPr>
    </w:p>
    <w:p w14:paraId="2540687B" w14:textId="40DE1EAD" w:rsidR="00576BC2" w:rsidRPr="007D4FA0" w:rsidRDefault="00265F88">
      <w:pPr>
        <w:spacing w:line="128" w:lineRule="exact"/>
        <w:ind w:left="3435" w:right="3717"/>
        <w:jc w:val="center"/>
        <w:rPr>
          <w:rFonts w:ascii="Arial" w:hAnsi="Arial"/>
          <w:b/>
          <w:sz w:val="12"/>
          <w:lang w:val="en-US"/>
        </w:rPr>
      </w:pPr>
      <w:r>
        <w:rPr>
          <w:noProof/>
        </w:rPr>
        <w:drawing>
          <wp:anchor distT="0" distB="0" distL="0" distR="0" simplePos="0" relativeHeight="251646976" behindDoc="1" locked="0" layoutInCell="1" allowOverlap="1" wp14:anchorId="2540697B" wp14:editId="16491D7E">
            <wp:simplePos x="0" y="0"/>
            <wp:positionH relativeFrom="page">
              <wp:posOffset>832486</wp:posOffset>
            </wp:positionH>
            <wp:positionV relativeFrom="paragraph">
              <wp:posOffset>-1506335</wp:posOffset>
            </wp:positionV>
            <wp:extent cx="5945926" cy="226313"/>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duotone>
                        <a:schemeClr val="bg2">
                          <a:shade val="45000"/>
                          <a:satMod val="135000"/>
                        </a:schemeClr>
                        <a:prstClr val="white"/>
                      </a:duotone>
                    </a:blip>
                    <a:stretch>
                      <a:fillRect/>
                    </a:stretch>
                  </pic:blipFill>
                  <pic:spPr>
                    <a:xfrm>
                      <a:off x="0" y="0"/>
                      <a:ext cx="5945926" cy="226313"/>
                    </a:xfrm>
                    <a:prstGeom prst="rect">
                      <a:avLst/>
                    </a:prstGeom>
                  </pic:spPr>
                </pic:pic>
              </a:graphicData>
            </a:graphic>
          </wp:anchor>
        </w:drawing>
      </w: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2540687C" w14:textId="43FCCA6D" w:rsidR="00576BC2" w:rsidRDefault="00265F88">
      <w:pPr>
        <w:tabs>
          <w:tab w:val="right" w:pos="10099"/>
        </w:tabs>
        <w:spacing w:line="166" w:lineRule="exact"/>
        <w:ind w:left="1833"/>
        <w:rPr>
          <w:rFonts w:ascii="Arial" w:hAnsi="Arial"/>
          <w:b/>
          <w:sz w:val="14"/>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8"/>
          <w:sz w:val="12"/>
        </w:rPr>
        <w:t xml:space="preserve"> </w:t>
      </w:r>
      <w:r>
        <w:rPr>
          <w:rFonts w:ascii="Arial" w:hAnsi="Arial"/>
          <w:sz w:val="12"/>
        </w:rPr>
        <w:t>Akademin för 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Pr>
          <w:rFonts w:ascii="Arial" w:hAnsi="Arial"/>
          <w:sz w:val="12"/>
        </w:rPr>
        <w:tab/>
      </w:r>
      <w:r w:rsidR="00F35802">
        <w:rPr>
          <w:rFonts w:ascii="Arial" w:hAnsi="Arial"/>
          <w:b/>
          <w:position w:val="2"/>
          <w:sz w:val="14"/>
        </w:rPr>
        <w:t>5</w:t>
      </w:r>
    </w:p>
    <w:p w14:paraId="2540687D" w14:textId="77777777" w:rsidR="00576BC2" w:rsidRDefault="00576BC2">
      <w:pPr>
        <w:spacing w:line="166" w:lineRule="exact"/>
        <w:rPr>
          <w:rFonts w:ascii="Arial" w:hAnsi="Arial"/>
          <w:sz w:val="14"/>
        </w:rPr>
        <w:sectPr w:rsidR="00576BC2">
          <w:pgSz w:w="11900" w:h="16860"/>
          <w:pgMar w:top="1040" w:right="340" w:bottom="280" w:left="960" w:header="720" w:footer="720" w:gutter="0"/>
          <w:cols w:space="720"/>
        </w:sectPr>
      </w:pPr>
    </w:p>
    <w:tbl>
      <w:tblPr>
        <w:tblStyle w:val="TableNormal1"/>
        <w:tblpPr w:leftFromText="141" w:rightFromText="141" w:horzAnchor="margin" w:tblpY="1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47"/>
      </w:tblGrid>
      <w:tr w:rsidR="00576BC2" w14:paraId="2540687F" w14:textId="77777777" w:rsidTr="00F35802">
        <w:trPr>
          <w:trHeight w:val="381"/>
        </w:trPr>
        <w:tc>
          <w:tcPr>
            <w:tcW w:w="9351" w:type="dxa"/>
            <w:gridSpan w:val="3"/>
            <w:shd w:val="clear" w:color="auto" w:fill="EAF1DD"/>
          </w:tcPr>
          <w:p w14:paraId="2540687E" w14:textId="77777777" w:rsidR="00576BC2" w:rsidRDefault="00265F88" w:rsidP="00F35802">
            <w:pPr>
              <w:pStyle w:val="TableParagraph"/>
              <w:spacing w:before="84"/>
              <w:ind w:left="122"/>
              <w:rPr>
                <w:rFonts w:ascii="Arial" w:hAnsi="Arial"/>
                <w:sz w:val="24"/>
              </w:rPr>
            </w:pPr>
            <w:r>
              <w:rPr>
                <w:rFonts w:ascii="Arial" w:hAnsi="Arial"/>
                <w:sz w:val="24"/>
              </w:rPr>
              <w:lastRenderedPageBreak/>
              <w:t>16. Säkerhetsmedvetande</w:t>
            </w:r>
          </w:p>
        </w:tc>
      </w:tr>
      <w:tr w:rsidR="00576BC2" w14:paraId="25406883" w14:textId="77777777" w:rsidTr="00F35802">
        <w:trPr>
          <w:trHeight w:val="378"/>
        </w:trPr>
        <w:tc>
          <w:tcPr>
            <w:tcW w:w="3103" w:type="dxa"/>
          </w:tcPr>
          <w:p w14:paraId="25406880" w14:textId="77777777" w:rsidR="00576BC2" w:rsidRDefault="00265F88" w:rsidP="00F35802">
            <w:pPr>
              <w:pStyle w:val="TableParagraph"/>
              <w:spacing w:before="74"/>
              <w:ind w:left="441"/>
              <w:rPr>
                <w:rFonts w:ascii="Arial" w:hAnsi="Arial"/>
                <w:sz w:val="20"/>
              </w:rPr>
            </w:pPr>
            <w:r>
              <w:rPr>
                <w:rFonts w:ascii="Arial" w:hAnsi="Arial"/>
                <w:sz w:val="20"/>
              </w:rPr>
              <w:t>Otillräcklig måluppfyllelse</w:t>
            </w:r>
          </w:p>
        </w:tc>
        <w:tc>
          <w:tcPr>
            <w:tcW w:w="3101" w:type="dxa"/>
          </w:tcPr>
          <w:p w14:paraId="25406881" w14:textId="77777777" w:rsidR="00576BC2" w:rsidRDefault="00265F88" w:rsidP="00F35802">
            <w:pPr>
              <w:pStyle w:val="TableParagraph"/>
              <w:spacing w:before="74"/>
              <w:ind w:left="751"/>
              <w:rPr>
                <w:rFonts w:ascii="Arial" w:hAnsi="Arial"/>
                <w:sz w:val="20"/>
              </w:rPr>
            </w:pPr>
            <w:r>
              <w:rPr>
                <w:rFonts w:ascii="Arial" w:hAnsi="Arial"/>
                <w:sz w:val="20"/>
              </w:rPr>
              <w:t>God måluppfyllelse</w:t>
            </w:r>
          </w:p>
        </w:tc>
        <w:tc>
          <w:tcPr>
            <w:tcW w:w="3147" w:type="dxa"/>
          </w:tcPr>
          <w:p w14:paraId="25406882" w14:textId="77777777" w:rsidR="00576BC2" w:rsidRDefault="00265F88" w:rsidP="00F35802">
            <w:pPr>
              <w:pStyle w:val="TableParagraph"/>
              <w:spacing w:before="74"/>
              <w:ind w:left="431"/>
              <w:rPr>
                <w:rFonts w:ascii="Arial" w:hAnsi="Arial"/>
                <w:sz w:val="20"/>
              </w:rPr>
            </w:pPr>
            <w:r>
              <w:rPr>
                <w:rFonts w:ascii="Arial" w:hAnsi="Arial"/>
                <w:sz w:val="20"/>
              </w:rPr>
              <w:t>Mycket god måluppfyllelse</w:t>
            </w:r>
          </w:p>
        </w:tc>
      </w:tr>
      <w:tr w:rsidR="00576BC2" w14:paraId="25406888" w14:textId="77777777" w:rsidTr="00F35802">
        <w:trPr>
          <w:trHeight w:val="1473"/>
        </w:trPr>
        <w:tc>
          <w:tcPr>
            <w:tcW w:w="3103" w:type="dxa"/>
          </w:tcPr>
          <w:p w14:paraId="25406884" w14:textId="77777777" w:rsidR="00576BC2" w:rsidRDefault="00576BC2" w:rsidP="00F35802">
            <w:pPr>
              <w:pStyle w:val="TableParagraph"/>
              <w:rPr>
                <w:sz w:val="18"/>
              </w:rPr>
            </w:pPr>
          </w:p>
        </w:tc>
        <w:tc>
          <w:tcPr>
            <w:tcW w:w="3101" w:type="dxa"/>
          </w:tcPr>
          <w:p w14:paraId="25406885" w14:textId="77777777" w:rsidR="00576BC2" w:rsidRDefault="00265F88" w:rsidP="00F35802">
            <w:pPr>
              <w:pStyle w:val="TableParagraph"/>
              <w:spacing w:before="112"/>
              <w:ind w:left="122" w:right="84"/>
              <w:rPr>
                <w:sz w:val="18"/>
              </w:rPr>
            </w:pPr>
            <w:r>
              <w:rPr>
                <w:sz w:val="18"/>
              </w:rPr>
              <w:t xml:space="preserve">Visa förmåga att tillämpa sitt kunnande för att hantera situationer som kan äventyra säkerheten. </w:t>
            </w:r>
            <w:proofErr w:type="gramStart"/>
            <w:r>
              <w:rPr>
                <w:sz w:val="18"/>
              </w:rPr>
              <w:t>t ex</w:t>
            </w:r>
            <w:proofErr w:type="gramEnd"/>
            <w:r>
              <w:rPr>
                <w:sz w:val="18"/>
              </w:rPr>
              <w:t xml:space="preserve"> smittrisker, fallrisker, komplikationer, förväxlingar.</w:t>
            </w:r>
          </w:p>
        </w:tc>
        <w:tc>
          <w:tcPr>
            <w:tcW w:w="3147" w:type="dxa"/>
          </w:tcPr>
          <w:p w14:paraId="25406886" w14:textId="77777777" w:rsidR="00576BC2" w:rsidRDefault="00265F88" w:rsidP="00F35802">
            <w:pPr>
              <w:pStyle w:val="TableParagraph"/>
              <w:spacing w:before="112"/>
              <w:ind w:left="124" w:right="358"/>
              <w:rPr>
                <w:sz w:val="18"/>
              </w:rPr>
            </w:pPr>
            <w:r>
              <w:rPr>
                <w:sz w:val="18"/>
              </w:rPr>
              <w:t xml:space="preserve">Visa aktuella kunskaper beträffande </w:t>
            </w:r>
            <w:proofErr w:type="spellStart"/>
            <w:r>
              <w:rPr>
                <w:sz w:val="18"/>
              </w:rPr>
              <w:t>vårdskador</w:t>
            </w:r>
            <w:proofErr w:type="spellEnd"/>
            <w:r>
              <w:rPr>
                <w:sz w:val="18"/>
              </w:rPr>
              <w:t xml:space="preserve"> och anmälningar inom specialiteten.</w:t>
            </w:r>
          </w:p>
          <w:p w14:paraId="25406887" w14:textId="77777777" w:rsidR="00576BC2" w:rsidRDefault="00265F88" w:rsidP="00F35802">
            <w:pPr>
              <w:pStyle w:val="TableParagraph"/>
              <w:spacing w:before="1"/>
              <w:ind w:left="124" w:right="152"/>
              <w:rPr>
                <w:sz w:val="18"/>
              </w:rPr>
            </w:pPr>
            <w:r>
              <w:rPr>
                <w:sz w:val="18"/>
              </w:rPr>
              <w:t>Redogöra för och kunna tillämpa gällande författningar och känna till säkerhetsaspekter lokalt och nationellt.</w:t>
            </w:r>
          </w:p>
        </w:tc>
      </w:tr>
      <w:tr w:rsidR="00576BC2" w14:paraId="2540688D" w14:textId="77777777" w:rsidTr="002F5E16">
        <w:trPr>
          <w:trHeight w:val="1694"/>
        </w:trPr>
        <w:tc>
          <w:tcPr>
            <w:tcW w:w="9351" w:type="dxa"/>
            <w:gridSpan w:val="3"/>
          </w:tcPr>
          <w:p w14:paraId="25406889" w14:textId="77777777" w:rsidR="00576BC2" w:rsidRDefault="00576BC2" w:rsidP="00F35802">
            <w:pPr>
              <w:pStyle w:val="TableParagraph"/>
              <w:rPr>
                <w:rFonts w:ascii="Arial"/>
                <w:b/>
                <w:sz w:val="18"/>
              </w:rPr>
            </w:pPr>
          </w:p>
          <w:p w14:paraId="2540688A" w14:textId="01F16E51" w:rsidR="00576BC2" w:rsidRDefault="00C530A0" w:rsidP="00F35802">
            <w:pPr>
              <w:pStyle w:val="TableParagraph"/>
              <w:rPr>
                <w:rFonts w:ascii="Arial"/>
                <w:b/>
                <w:sz w:val="18"/>
              </w:rPr>
            </w:pPr>
            <w:r>
              <w:rPr>
                <w:noProof/>
              </w:rPr>
              <w:drawing>
                <wp:anchor distT="0" distB="0" distL="0" distR="0" simplePos="0" relativeHeight="251648000" behindDoc="1" locked="0" layoutInCell="1" allowOverlap="1" wp14:anchorId="2540697D" wp14:editId="315C4950">
                  <wp:simplePos x="0" y="0"/>
                  <wp:positionH relativeFrom="page">
                    <wp:posOffset>-17145</wp:posOffset>
                  </wp:positionH>
                  <wp:positionV relativeFrom="paragraph">
                    <wp:posOffset>66040</wp:posOffset>
                  </wp:positionV>
                  <wp:extent cx="5945682" cy="226314"/>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5945682" cy="226314"/>
                          </a:xfrm>
                          <a:prstGeom prst="rect">
                            <a:avLst/>
                          </a:prstGeom>
                        </pic:spPr>
                      </pic:pic>
                    </a:graphicData>
                  </a:graphic>
                </wp:anchor>
              </w:drawing>
            </w:r>
          </w:p>
          <w:p w14:paraId="2540688B" w14:textId="78764242" w:rsidR="00576BC2" w:rsidRDefault="00576BC2" w:rsidP="00F35802">
            <w:pPr>
              <w:pStyle w:val="TableParagraph"/>
              <w:rPr>
                <w:rFonts w:ascii="Arial"/>
                <w:b/>
                <w:sz w:val="18"/>
              </w:rPr>
            </w:pPr>
          </w:p>
          <w:p w14:paraId="2540688C" w14:textId="195C3C9F" w:rsidR="00576BC2" w:rsidRDefault="00265F88" w:rsidP="00F35802">
            <w:pPr>
              <w:pStyle w:val="TableParagraph"/>
              <w:spacing w:before="146"/>
              <w:ind w:left="122"/>
              <w:rPr>
                <w:sz w:val="16"/>
              </w:rPr>
            </w:pPr>
            <w:r>
              <w:rPr>
                <w:sz w:val="16"/>
              </w:rPr>
              <w:t>Kommentar</w:t>
            </w:r>
          </w:p>
        </w:tc>
      </w:tr>
    </w:tbl>
    <w:p w14:paraId="454EC5EC" w14:textId="6C369C73" w:rsidR="00C530A0" w:rsidRDefault="00C530A0" w:rsidP="00FE6DCA">
      <w:pPr>
        <w:pStyle w:val="Rubrik1"/>
        <w:spacing w:before="209"/>
        <w:ind w:left="0"/>
      </w:pPr>
    </w:p>
    <w:p w14:paraId="061CEB0E" w14:textId="1E72348E" w:rsidR="00F35802" w:rsidRDefault="00F35802" w:rsidP="00FE6DCA">
      <w:pPr>
        <w:pStyle w:val="Rubrik1"/>
        <w:spacing w:before="209"/>
        <w:ind w:left="0"/>
      </w:pPr>
    </w:p>
    <w:p w14:paraId="1E56F578" w14:textId="0913B3D2" w:rsidR="00F35802" w:rsidRDefault="00F35802" w:rsidP="00FE6DCA">
      <w:pPr>
        <w:pStyle w:val="Rubrik1"/>
        <w:spacing w:before="209"/>
        <w:ind w:left="0"/>
      </w:pPr>
    </w:p>
    <w:p w14:paraId="53E62DBE" w14:textId="4075C38A" w:rsidR="00F35802" w:rsidRDefault="00F35802" w:rsidP="00FE6DCA">
      <w:pPr>
        <w:pStyle w:val="Rubrik1"/>
        <w:spacing w:before="209"/>
        <w:ind w:left="0"/>
      </w:pPr>
    </w:p>
    <w:p w14:paraId="00DB6618" w14:textId="7BE85BD7" w:rsidR="00F35802" w:rsidRDefault="00F35802" w:rsidP="00FE6DCA">
      <w:pPr>
        <w:pStyle w:val="Rubrik1"/>
        <w:spacing w:before="209"/>
        <w:ind w:left="0"/>
      </w:pPr>
    </w:p>
    <w:p w14:paraId="1C183EFF" w14:textId="69356D43" w:rsidR="00F35802" w:rsidRDefault="00F35802" w:rsidP="00FE6DCA">
      <w:pPr>
        <w:pStyle w:val="Rubrik1"/>
        <w:spacing w:before="209"/>
        <w:ind w:left="0"/>
      </w:pPr>
    </w:p>
    <w:p w14:paraId="41AD9F1F" w14:textId="3CBE44CC" w:rsidR="00F35802" w:rsidRDefault="00F35802" w:rsidP="00FE6DCA">
      <w:pPr>
        <w:pStyle w:val="Rubrik1"/>
        <w:spacing w:before="209"/>
        <w:ind w:left="0"/>
      </w:pPr>
    </w:p>
    <w:p w14:paraId="6A622C76" w14:textId="5350895A" w:rsidR="00F35802" w:rsidRDefault="00F35802" w:rsidP="00FE6DCA">
      <w:pPr>
        <w:pStyle w:val="Rubrik1"/>
        <w:spacing w:before="209"/>
        <w:ind w:left="0"/>
      </w:pPr>
    </w:p>
    <w:p w14:paraId="53B21D68" w14:textId="731F0535" w:rsidR="00F35802" w:rsidRDefault="00F35802" w:rsidP="00FE6DCA">
      <w:pPr>
        <w:pStyle w:val="Rubrik1"/>
        <w:spacing w:before="209"/>
        <w:ind w:left="0"/>
      </w:pPr>
    </w:p>
    <w:p w14:paraId="0817A7B6" w14:textId="0E89A280" w:rsidR="00F35802" w:rsidRDefault="00F35802" w:rsidP="00FE6DCA">
      <w:pPr>
        <w:pStyle w:val="Rubrik1"/>
        <w:spacing w:before="209"/>
        <w:ind w:left="0"/>
      </w:pPr>
    </w:p>
    <w:p w14:paraId="089FA1DE" w14:textId="77777777" w:rsidR="002F5E16" w:rsidRDefault="002F5E16">
      <w:pPr>
        <w:pStyle w:val="Rubrik1"/>
        <w:spacing w:before="209"/>
        <w:ind w:left="3264"/>
      </w:pPr>
    </w:p>
    <w:p w14:paraId="0D1D2EE9" w14:textId="77777777" w:rsidR="002F5E16" w:rsidRPr="002F5E16" w:rsidRDefault="002F5E16">
      <w:pPr>
        <w:pStyle w:val="Rubrik1"/>
        <w:spacing w:before="209"/>
        <w:ind w:left="3264"/>
        <w:rPr>
          <w:sz w:val="2"/>
        </w:rPr>
      </w:pPr>
    </w:p>
    <w:p w14:paraId="2540688E" w14:textId="6104DF4D" w:rsidR="00576BC2" w:rsidRDefault="00265F88">
      <w:pPr>
        <w:pStyle w:val="Rubrik1"/>
        <w:spacing w:before="209"/>
        <w:ind w:left="3264"/>
      </w:pPr>
      <w:bookmarkStart w:id="15" w:name="V._Professionellt_förhållningssätt"/>
      <w:bookmarkEnd w:id="15"/>
      <w:r>
        <w:t>V. Professionellt förhållningssätt</w:t>
      </w:r>
    </w:p>
    <w:p w14:paraId="2540688F" w14:textId="581E6EF0" w:rsidR="00576BC2" w:rsidRDefault="00576BC2">
      <w:pPr>
        <w:pStyle w:val="Brdtext"/>
        <w:spacing w:before="7"/>
        <w:rPr>
          <w:rFonts w:ascii="Arial"/>
          <w:sz w:val="10"/>
        </w:rPr>
      </w:pPr>
    </w:p>
    <w:tbl>
      <w:tblPr>
        <w:tblStyle w:val="TableNormal1"/>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52"/>
      </w:tblGrid>
      <w:tr w:rsidR="004B460F" w:rsidRPr="004B460F" w14:paraId="25406891" w14:textId="77777777" w:rsidTr="002F5E16">
        <w:trPr>
          <w:trHeight w:val="381"/>
        </w:trPr>
        <w:tc>
          <w:tcPr>
            <w:tcW w:w="9356" w:type="dxa"/>
            <w:gridSpan w:val="3"/>
            <w:shd w:val="clear" w:color="auto" w:fill="EAF1DD"/>
          </w:tcPr>
          <w:p w14:paraId="25406890" w14:textId="77777777" w:rsidR="00576BC2" w:rsidRPr="004B460F" w:rsidRDefault="00265F88" w:rsidP="002F5E16">
            <w:pPr>
              <w:pStyle w:val="TableParagraph"/>
              <w:spacing w:before="55"/>
              <w:ind w:left="122"/>
              <w:rPr>
                <w:rFonts w:ascii="Arial"/>
                <w:sz w:val="24"/>
              </w:rPr>
            </w:pPr>
            <w:r w:rsidRPr="004B460F">
              <w:rPr>
                <w:rFonts w:ascii="Arial"/>
                <w:sz w:val="24"/>
              </w:rPr>
              <w:t>17. Vetenskaplig medvetenhet</w:t>
            </w:r>
          </w:p>
        </w:tc>
      </w:tr>
      <w:tr w:rsidR="004B460F" w:rsidRPr="004B460F" w14:paraId="25406895" w14:textId="77777777" w:rsidTr="002F5E16">
        <w:trPr>
          <w:trHeight w:val="378"/>
        </w:trPr>
        <w:tc>
          <w:tcPr>
            <w:tcW w:w="3103" w:type="dxa"/>
          </w:tcPr>
          <w:p w14:paraId="25406892" w14:textId="7194C4FB" w:rsidR="00576BC2" w:rsidRPr="004B460F" w:rsidRDefault="00265F88" w:rsidP="002F5E16">
            <w:pPr>
              <w:pStyle w:val="TableParagraph"/>
              <w:spacing w:before="74"/>
              <w:ind w:left="441"/>
              <w:rPr>
                <w:rFonts w:ascii="Arial" w:hAnsi="Arial"/>
                <w:sz w:val="20"/>
              </w:rPr>
            </w:pPr>
            <w:r w:rsidRPr="004B460F">
              <w:rPr>
                <w:rFonts w:ascii="Arial" w:hAnsi="Arial"/>
                <w:sz w:val="20"/>
              </w:rPr>
              <w:t>Otillräcklig måluppfyllelse</w:t>
            </w:r>
          </w:p>
        </w:tc>
        <w:tc>
          <w:tcPr>
            <w:tcW w:w="3101" w:type="dxa"/>
          </w:tcPr>
          <w:p w14:paraId="25406893" w14:textId="77777777" w:rsidR="00576BC2" w:rsidRPr="004B460F" w:rsidRDefault="00265F88" w:rsidP="002F5E16">
            <w:pPr>
              <w:pStyle w:val="TableParagraph"/>
              <w:spacing w:before="74"/>
              <w:ind w:left="751"/>
              <w:rPr>
                <w:rFonts w:ascii="Arial" w:hAnsi="Arial"/>
                <w:sz w:val="20"/>
              </w:rPr>
            </w:pPr>
            <w:r w:rsidRPr="004B460F">
              <w:rPr>
                <w:rFonts w:ascii="Arial" w:hAnsi="Arial"/>
                <w:sz w:val="20"/>
              </w:rPr>
              <w:t>God måluppfyllelse</w:t>
            </w:r>
          </w:p>
        </w:tc>
        <w:tc>
          <w:tcPr>
            <w:tcW w:w="3152" w:type="dxa"/>
          </w:tcPr>
          <w:p w14:paraId="25406894" w14:textId="77777777" w:rsidR="00576BC2" w:rsidRPr="004B460F" w:rsidRDefault="00265F88" w:rsidP="002F5E16">
            <w:pPr>
              <w:pStyle w:val="TableParagraph"/>
              <w:spacing w:before="74"/>
              <w:ind w:left="431"/>
              <w:rPr>
                <w:rFonts w:ascii="Arial" w:hAnsi="Arial"/>
                <w:sz w:val="20"/>
              </w:rPr>
            </w:pPr>
            <w:r w:rsidRPr="004B460F">
              <w:rPr>
                <w:rFonts w:ascii="Arial" w:hAnsi="Arial"/>
                <w:sz w:val="20"/>
              </w:rPr>
              <w:t>Mycket god måluppfyllelse</w:t>
            </w:r>
          </w:p>
        </w:tc>
      </w:tr>
      <w:tr w:rsidR="004B460F" w:rsidRPr="004B460F" w14:paraId="25406899" w14:textId="77777777" w:rsidTr="002F5E16">
        <w:trPr>
          <w:trHeight w:val="262"/>
        </w:trPr>
        <w:tc>
          <w:tcPr>
            <w:tcW w:w="3103" w:type="dxa"/>
            <w:vMerge w:val="restart"/>
          </w:tcPr>
          <w:p w14:paraId="25406896" w14:textId="5237B895" w:rsidR="00576BC2" w:rsidRPr="004B460F" w:rsidRDefault="00576BC2" w:rsidP="002F5E16">
            <w:pPr>
              <w:pStyle w:val="TableParagraph"/>
              <w:rPr>
                <w:sz w:val="18"/>
              </w:rPr>
            </w:pPr>
          </w:p>
        </w:tc>
        <w:tc>
          <w:tcPr>
            <w:tcW w:w="3101" w:type="dxa"/>
            <w:tcBorders>
              <w:bottom w:val="nil"/>
            </w:tcBorders>
          </w:tcPr>
          <w:p w14:paraId="25406897" w14:textId="77777777" w:rsidR="00576BC2" w:rsidRPr="004B460F" w:rsidRDefault="00265F88" w:rsidP="002F5E16">
            <w:pPr>
              <w:pStyle w:val="TableParagraph"/>
              <w:spacing w:before="55" w:line="188" w:lineRule="exact"/>
              <w:ind w:left="122"/>
              <w:rPr>
                <w:sz w:val="18"/>
              </w:rPr>
            </w:pPr>
            <w:r w:rsidRPr="004B460F">
              <w:rPr>
                <w:sz w:val="18"/>
              </w:rPr>
              <w:t>Visa en reflekterande och analytisk</w:t>
            </w:r>
          </w:p>
        </w:tc>
        <w:tc>
          <w:tcPr>
            <w:tcW w:w="3152" w:type="dxa"/>
            <w:tcBorders>
              <w:bottom w:val="nil"/>
            </w:tcBorders>
          </w:tcPr>
          <w:p w14:paraId="25406898" w14:textId="77777777" w:rsidR="00576BC2" w:rsidRPr="004B460F" w:rsidRDefault="00265F88" w:rsidP="002F5E16">
            <w:pPr>
              <w:pStyle w:val="TableParagraph"/>
              <w:spacing w:before="55" w:line="188" w:lineRule="exact"/>
              <w:ind w:left="124"/>
              <w:rPr>
                <w:sz w:val="18"/>
              </w:rPr>
            </w:pPr>
            <w:r w:rsidRPr="004B460F">
              <w:rPr>
                <w:sz w:val="18"/>
              </w:rPr>
              <w:t>Visa kunskap om sambandet mellan</w:t>
            </w:r>
          </w:p>
        </w:tc>
      </w:tr>
      <w:tr w:rsidR="004B460F" w:rsidRPr="004B460F" w14:paraId="2540689D" w14:textId="77777777" w:rsidTr="002F5E16">
        <w:trPr>
          <w:trHeight w:val="198"/>
        </w:trPr>
        <w:tc>
          <w:tcPr>
            <w:tcW w:w="3103" w:type="dxa"/>
            <w:vMerge/>
            <w:tcBorders>
              <w:top w:val="nil"/>
            </w:tcBorders>
          </w:tcPr>
          <w:p w14:paraId="2540689A" w14:textId="77777777" w:rsidR="00576BC2" w:rsidRPr="004B460F" w:rsidRDefault="00576BC2" w:rsidP="002F5E16">
            <w:pPr>
              <w:rPr>
                <w:sz w:val="2"/>
                <w:szCs w:val="2"/>
              </w:rPr>
            </w:pPr>
          </w:p>
        </w:tc>
        <w:tc>
          <w:tcPr>
            <w:tcW w:w="3101" w:type="dxa"/>
            <w:tcBorders>
              <w:top w:val="nil"/>
              <w:bottom w:val="nil"/>
            </w:tcBorders>
          </w:tcPr>
          <w:p w14:paraId="2540689B" w14:textId="77777777" w:rsidR="00576BC2" w:rsidRPr="004B460F" w:rsidRDefault="00265F88" w:rsidP="002F5E16">
            <w:pPr>
              <w:pStyle w:val="TableParagraph"/>
              <w:spacing w:line="179" w:lineRule="exact"/>
              <w:ind w:left="122"/>
              <w:rPr>
                <w:sz w:val="18"/>
              </w:rPr>
            </w:pPr>
            <w:r w:rsidRPr="004B460F">
              <w:rPr>
                <w:sz w:val="18"/>
              </w:rPr>
              <w:t>förmåga.</w:t>
            </w:r>
          </w:p>
        </w:tc>
        <w:tc>
          <w:tcPr>
            <w:tcW w:w="3152" w:type="dxa"/>
            <w:tcBorders>
              <w:top w:val="nil"/>
              <w:bottom w:val="nil"/>
            </w:tcBorders>
          </w:tcPr>
          <w:p w14:paraId="2540689C" w14:textId="77777777" w:rsidR="00576BC2" w:rsidRPr="004B460F" w:rsidRDefault="00265F88" w:rsidP="002F5E16">
            <w:pPr>
              <w:pStyle w:val="TableParagraph"/>
              <w:spacing w:line="179" w:lineRule="exact"/>
              <w:ind w:left="124"/>
              <w:rPr>
                <w:sz w:val="18"/>
              </w:rPr>
            </w:pPr>
            <w:r w:rsidRPr="004B460F">
              <w:rPr>
                <w:sz w:val="18"/>
              </w:rPr>
              <w:t>vetenskap och beprövad erfarenhet och</w:t>
            </w:r>
          </w:p>
        </w:tc>
      </w:tr>
      <w:tr w:rsidR="004B460F" w:rsidRPr="004B460F" w14:paraId="254068A1" w14:textId="77777777" w:rsidTr="002F5E16">
        <w:trPr>
          <w:trHeight w:val="196"/>
        </w:trPr>
        <w:tc>
          <w:tcPr>
            <w:tcW w:w="3103" w:type="dxa"/>
            <w:vMerge/>
            <w:tcBorders>
              <w:top w:val="nil"/>
            </w:tcBorders>
          </w:tcPr>
          <w:p w14:paraId="2540689E" w14:textId="77777777" w:rsidR="00576BC2" w:rsidRPr="004B460F" w:rsidRDefault="00576BC2" w:rsidP="002F5E16">
            <w:pPr>
              <w:rPr>
                <w:sz w:val="2"/>
                <w:szCs w:val="2"/>
              </w:rPr>
            </w:pPr>
          </w:p>
        </w:tc>
        <w:tc>
          <w:tcPr>
            <w:tcW w:w="3101" w:type="dxa"/>
            <w:tcBorders>
              <w:top w:val="nil"/>
              <w:bottom w:val="nil"/>
            </w:tcBorders>
          </w:tcPr>
          <w:p w14:paraId="2540689F" w14:textId="77777777" w:rsidR="00576BC2" w:rsidRPr="004B460F" w:rsidRDefault="00265F88" w:rsidP="002F5E16">
            <w:pPr>
              <w:pStyle w:val="TableParagraph"/>
              <w:spacing w:line="176" w:lineRule="exact"/>
              <w:ind w:left="122"/>
              <w:rPr>
                <w:sz w:val="18"/>
              </w:rPr>
            </w:pPr>
            <w:r w:rsidRPr="004B460F">
              <w:rPr>
                <w:sz w:val="18"/>
              </w:rPr>
              <w:t>Visa vilja att ta reda på och sprida ny</w:t>
            </w:r>
          </w:p>
        </w:tc>
        <w:tc>
          <w:tcPr>
            <w:tcW w:w="3152" w:type="dxa"/>
            <w:tcBorders>
              <w:top w:val="nil"/>
              <w:bottom w:val="nil"/>
            </w:tcBorders>
          </w:tcPr>
          <w:p w14:paraId="254068A0" w14:textId="77777777" w:rsidR="00576BC2" w:rsidRPr="004B460F" w:rsidRDefault="00265F88" w:rsidP="002F5E16">
            <w:pPr>
              <w:pStyle w:val="TableParagraph"/>
              <w:spacing w:line="176" w:lineRule="exact"/>
              <w:ind w:left="124"/>
              <w:rPr>
                <w:sz w:val="18"/>
              </w:rPr>
            </w:pPr>
            <w:r w:rsidRPr="004B460F">
              <w:rPr>
                <w:sz w:val="18"/>
              </w:rPr>
              <w:t>sambandets betydelse för yrkes-</w:t>
            </w:r>
          </w:p>
        </w:tc>
      </w:tr>
      <w:tr w:rsidR="004B460F" w:rsidRPr="004B460F" w14:paraId="254068A5" w14:textId="77777777" w:rsidTr="002F5E16">
        <w:trPr>
          <w:trHeight w:val="195"/>
        </w:trPr>
        <w:tc>
          <w:tcPr>
            <w:tcW w:w="3103" w:type="dxa"/>
            <w:vMerge/>
            <w:tcBorders>
              <w:top w:val="nil"/>
            </w:tcBorders>
          </w:tcPr>
          <w:p w14:paraId="254068A2" w14:textId="77777777" w:rsidR="00576BC2" w:rsidRPr="004B460F" w:rsidRDefault="00576BC2" w:rsidP="002F5E16">
            <w:pPr>
              <w:rPr>
                <w:sz w:val="2"/>
                <w:szCs w:val="2"/>
              </w:rPr>
            </w:pPr>
          </w:p>
        </w:tc>
        <w:tc>
          <w:tcPr>
            <w:tcW w:w="3101" w:type="dxa"/>
            <w:tcBorders>
              <w:top w:val="nil"/>
              <w:bottom w:val="nil"/>
            </w:tcBorders>
          </w:tcPr>
          <w:p w14:paraId="254068A3" w14:textId="77777777" w:rsidR="00576BC2" w:rsidRPr="004B460F" w:rsidRDefault="00265F88" w:rsidP="002F5E16">
            <w:pPr>
              <w:pStyle w:val="TableParagraph"/>
              <w:spacing w:line="175" w:lineRule="exact"/>
              <w:ind w:left="122"/>
              <w:rPr>
                <w:sz w:val="18"/>
              </w:rPr>
            </w:pPr>
            <w:r w:rsidRPr="004B460F">
              <w:rPr>
                <w:sz w:val="18"/>
              </w:rPr>
              <w:t>kunskap.</w:t>
            </w:r>
          </w:p>
        </w:tc>
        <w:tc>
          <w:tcPr>
            <w:tcW w:w="3152" w:type="dxa"/>
            <w:tcBorders>
              <w:top w:val="nil"/>
              <w:bottom w:val="nil"/>
            </w:tcBorders>
          </w:tcPr>
          <w:p w14:paraId="254068A4" w14:textId="77777777" w:rsidR="00576BC2" w:rsidRPr="004B460F" w:rsidRDefault="00265F88" w:rsidP="002F5E16">
            <w:pPr>
              <w:pStyle w:val="TableParagraph"/>
              <w:spacing w:line="175" w:lineRule="exact"/>
              <w:ind w:left="124"/>
              <w:rPr>
                <w:sz w:val="18"/>
              </w:rPr>
            </w:pPr>
            <w:r w:rsidRPr="004B460F">
              <w:rPr>
                <w:sz w:val="18"/>
              </w:rPr>
              <w:t>utövningen. Visa ett strukturerat</w:t>
            </w:r>
          </w:p>
        </w:tc>
      </w:tr>
      <w:tr w:rsidR="004B460F" w:rsidRPr="004B460F" w14:paraId="254068A9" w14:textId="77777777" w:rsidTr="002F5E16">
        <w:trPr>
          <w:trHeight w:val="194"/>
        </w:trPr>
        <w:tc>
          <w:tcPr>
            <w:tcW w:w="3103" w:type="dxa"/>
            <w:vMerge/>
            <w:tcBorders>
              <w:top w:val="nil"/>
            </w:tcBorders>
          </w:tcPr>
          <w:p w14:paraId="254068A6" w14:textId="77777777" w:rsidR="00576BC2" w:rsidRPr="004B460F" w:rsidRDefault="00576BC2" w:rsidP="002F5E16">
            <w:pPr>
              <w:rPr>
                <w:sz w:val="2"/>
                <w:szCs w:val="2"/>
              </w:rPr>
            </w:pPr>
          </w:p>
        </w:tc>
        <w:tc>
          <w:tcPr>
            <w:tcW w:w="3101" w:type="dxa"/>
            <w:tcBorders>
              <w:top w:val="nil"/>
              <w:bottom w:val="nil"/>
            </w:tcBorders>
          </w:tcPr>
          <w:p w14:paraId="254068A7" w14:textId="77777777" w:rsidR="00576BC2" w:rsidRPr="004B460F" w:rsidRDefault="00265F88" w:rsidP="002F5E16">
            <w:pPr>
              <w:pStyle w:val="TableParagraph"/>
              <w:spacing w:line="174" w:lineRule="exact"/>
              <w:ind w:left="122"/>
              <w:rPr>
                <w:sz w:val="18"/>
              </w:rPr>
            </w:pPr>
            <w:r w:rsidRPr="004B460F">
              <w:rPr>
                <w:sz w:val="18"/>
              </w:rPr>
              <w:t>Visa intresse för att använda resultat</w:t>
            </w:r>
          </w:p>
        </w:tc>
        <w:tc>
          <w:tcPr>
            <w:tcW w:w="3152" w:type="dxa"/>
            <w:tcBorders>
              <w:top w:val="nil"/>
              <w:bottom w:val="nil"/>
            </w:tcBorders>
          </w:tcPr>
          <w:p w14:paraId="254068A8" w14:textId="77777777" w:rsidR="00576BC2" w:rsidRPr="004B460F" w:rsidRDefault="00265F88" w:rsidP="002F5E16">
            <w:pPr>
              <w:pStyle w:val="TableParagraph"/>
              <w:spacing w:line="174" w:lineRule="exact"/>
              <w:ind w:left="124"/>
              <w:rPr>
                <w:sz w:val="18"/>
              </w:rPr>
            </w:pPr>
            <w:r w:rsidRPr="004B460F">
              <w:rPr>
                <w:sz w:val="18"/>
              </w:rPr>
              <w:t>arbetssätt, utvärdera och ompröva</w:t>
            </w:r>
          </w:p>
        </w:tc>
      </w:tr>
      <w:tr w:rsidR="004B460F" w:rsidRPr="004B460F" w14:paraId="254068AD" w14:textId="77777777" w:rsidTr="002F5E16">
        <w:trPr>
          <w:trHeight w:val="198"/>
        </w:trPr>
        <w:tc>
          <w:tcPr>
            <w:tcW w:w="3103" w:type="dxa"/>
            <w:vMerge/>
            <w:tcBorders>
              <w:top w:val="nil"/>
            </w:tcBorders>
          </w:tcPr>
          <w:p w14:paraId="254068AA" w14:textId="77777777" w:rsidR="00576BC2" w:rsidRPr="004B460F" w:rsidRDefault="00576BC2" w:rsidP="002F5E16">
            <w:pPr>
              <w:rPr>
                <w:sz w:val="2"/>
                <w:szCs w:val="2"/>
              </w:rPr>
            </w:pPr>
          </w:p>
        </w:tc>
        <w:tc>
          <w:tcPr>
            <w:tcW w:w="3101" w:type="dxa"/>
            <w:tcBorders>
              <w:top w:val="nil"/>
              <w:bottom w:val="nil"/>
            </w:tcBorders>
          </w:tcPr>
          <w:p w14:paraId="254068AB" w14:textId="77777777" w:rsidR="00576BC2" w:rsidRPr="004B460F" w:rsidRDefault="00265F88" w:rsidP="002F5E16">
            <w:pPr>
              <w:pStyle w:val="TableParagraph"/>
              <w:tabs>
                <w:tab w:val="left" w:pos="1113"/>
                <w:tab w:val="left" w:pos="2505"/>
              </w:tabs>
              <w:spacing w:line="179" w:lineRule="exact"/>
              <w:ind w:left="122"/>
              <w:rPr>
                <w:sz w:val="18"/>
              </w:rPr>
            </w:pPr>
            <w:r w:rsidRPr="004B460F">
              <w:rPr>
                <w:sz w:val="18"/>
              </w:rPr>
              <w:t>från</w:t>
            </w:r>
            <w:r w:rsidRPr="004B460F">
              <w:rPr>
                <w:sz w:val="18"/>
              </w:rPr>
              <w:tab/>
              <w:t>forskning</w:t>
            </w:r>
            <w:r w:rsidRPr="004B460F">
              <w:rPr>
                <w:sz w:val="18"/>
              </w:rPr>
              <w:tab/>
              <w:t>och</w:t>
            </w:r>
          </w:p>
        </w:tc>
        <w:tc>
          <w:tcPr>
            <w:tcW w:w="3152" w:type="dxa"/>
            <w:tcBorders>
              <w:top w:val="nil"/>
              <w:bottom w:val="nil"/>
            </w:tcBorders>
          </w:tcPr>
          <w:p w14:paraId="254068AC" w14:textId="77777777" w:rsidR="00576BC2" w:rsidRPr="004B460F" w:rsidRDefault="00265F88" w:rsidP="002F5E16">
            <w:pPr>
              <w:pStyle w:val="TableParagraph"/>
              <w:spacing w:line="179" w:lineRule="exact"/>
              <w:ind w:left="124"/>
              <w:rPr>
                <w:sz w:val="18"/>
              </w:rPr>
            </w:pPr>
            <w:r w:rsidRPr="004B460F">
              <w:rPr>
                <w:sz w:val="18"/>
              </w:rPr>
              <w:t>tankar, idéer och åtgärder.</w:t>
            </w:r>
          </w:p>
        </w:tc>
      </w:tr>
      <w:tr w:rsidR="004B460F" w:rsidRPr="004B460F" w14:paraId="254068B1" w14:textId="77777777" w:rsidTr="002F5E16">
        <w:trPr>
          <w:trHeight w:val="210"/>
        </w:trPr>
        <w:tc>
          <w:tcPr>
            <w:tcW w:w="3103" w:type="dxa"/>
            <w:vMerge/>
            <w:tcBorders>
              <w:top w:val="nil"/>
            </w:tcBorders>
          </w:tcPr>
          <w:p w14:paraId="254068AE" w14:textId="77777777" w:rsidR="00576BC2" w:rsidRPr="004B460F" w:rsidRDefault="00576BC2" w:rsidP="002F5E16">
            <w:pPr>
              <w:rPr>
                <w:sz w:val="2"/>
                <w:szCs w:val="2"/>
              </w:rPr>
            </w:pPr>
          </w:p>
        </w:tc>
        <w:tc>
          <w:tcPr>
            <w:tcW w:w="3101" w:type="dxa"/>
            <w:tcBorders>
              <w:top w:val="nil"/>
              <w:bottom w:val="nil"/>
            </w:tcBorders>
          </w:tcPr>
          <w:p w14:paraId="254068AF" w14:textId="77777777" w:rsidR="00576BC2" w:rsidRPr="004B460F" w:rsidRDefault="00265F88" w:rsidP="002F5E16">
            <w:pPr>
              <w:pStyle w:val="TableParagraph"/>
              <w:tabs>
                <w:tab w:val="left" w:pos="1646"/>
                <w:tab w:val="left" w:pos="2275"/>
              </w:tabs>
              <w:spacing w:line="191" w:lineRule="exact"/>
              <w:ind w:left="122"/>
              <w:rPr>
                <w:sz w:val="18"/>
              </w:rPr>
            </w:pPr>
            <w:r w:rsidRPr="004B460F">
              <w:rPr>
                <w:sz w:val="18"/>
              </w:rPr>
              <w:t>utvecklingsarbete</w:t>
            </w:r>
            <w:r w:rsidRPr="004B460F">
              <w:rPr>
                <w:sz w:val="18"/>
              </w:rPr>
              <w:tab/>
              <w:t>inom</w:t>
            </w:r>
            <w:r w:rsidRPr="004B460F">
              <w:rPr>
                <w:sz w:val="18"/>
              </w:rPr>
              <w:tab/>
              <w:t>aktuell</w:t>
            </w:r>
          </w:p>
        </w:tc>
        <w:tc>
          <w:tcPr>
            <w:tcW w:w="3152" w:type="dxa"/>
            <w:tcBorders>
              <w:top w:val="nil"/>
              <w:bottom w:val="nil"/>
            </w:tcBorders>
          </w:tcPr>
          <w:p w14:paraId="254068B0" w14:textId="77777777" w:rsidR="00576BC2" w:rsidRPr="004B460F" w:rsidRDefault="00576BC2" w:rsidP="002F5E16">
            <w:pPr>
              <w:pStyle w:val="TableParagraph"/>
              <w:rPr>
                <w:sz w:val="14"/>
              </w:rPr>
            </w:pPr>
          </w:p>
        </w:tc>
      </w:tr>
      <w:tr w:rsidR="004B460F" w:rsidRPr="004B460F" w14:paraId="254068B5" w14:textId="77777777" w:rsidTr="002F5E16">
        <w:trPr>
          <w:trHeight w:val="229"/>
        </w:trPr>
        <w:tc>
          <w:tcPr>
            <w:tcW w:w="3103" w:type="dxa"/>
            <w:vMerge/>
            <w:tcBorders>
              <w:top w:val="nil"/>
            </w:tcBorders>
          </w:tcPr>
          <w:p w14:paraId="254068B2" w14:textId="77777777" w:rsidR="00576BC2" w:rsidRPr="004B460F" w:rsidRDefault="00576BC2" w:rsidP="002F5E16">
            <w:pPr>
              <w:rPr>
                <w:sz w:val="2"/>
                <w:szCs w:val="2"/>
              </w:rPr>
            </w:pPr>
          </w:p>
        </w:tc>
        <w:tc>
          <w:tcPr>
            <w:tcW w:w="3101" w:type="dxa"/>
            <w:tcBorders>
              <w:top w:val="nil"/>
            </w:tcBorders>
          </w:tcPr>
          <w:p w14:paraId="254068B3" w14:textId="77777777" w:rsidR="00576BC2" w:rsidRPr="004B460F" w:rsidRDefault="00265F88" w:rsidP="002F5E16">
            <w:pPr>
              <w:pStyle w:val="TableParagraph"/>
              <w:spacing w:before="1"/>
              <w:ind w:left="122"/>
              <w:rPr>
                <w:sz w:val="18"/>
              </w:rPr>
            </w:pPr>
            <w:r w:rsidRPr="004B460F">
              <w:rPr>
                <w:sz w:val="18"/>
              </w:rPr>
              <w:t>verksamhet.</w:t>
            </w:r>
          </w:p>
        </w:tc>
        <w:tc>
          <w:tcPr>
            <w:tcW w:w="3152" w:type="dxa"/>
            <w:tcBorders>
              <w:top w:val="nil"/>
            </w:tcBorders>
          </w:tcPr>
          <w:p w14:paraId="254068B4" w14:textId="77777777" w:rsidR="00576BC2" w:rsidRPr="004B460F" w:rsidRDefault="00576BC2" w:rsidP="002F5E16">
            <w:pPr>
              <w:pStyle w:val="TableParagraph"/>
              <w:rPr>
                <w:sz w:val="16"/>
              </w:rPr>
            </w:pPr>
          </w:p>
        </w:tc>
      </w:tr>
      <w:tr w:rsidR="004B460F" w:rsidRPr="004B460F" w14:paraId="254068BA" w14:textId="77777777" w:rsidTr="002F5E16">
        <w:trPr>
          <w:trHeight w:val="997"/>
        </w:trPr>
        <w:tc>
          <w:tcPr>
            <w:tcW w:w="9356" w:type="dxa"/>
            <w:gridSpan w:val="3"/>
          </w:tcPr>
          <w:p w14:paraId="254068B6" w14:textId="78D07682" w:rsidR="00576BC2" w:rsidRPr="004B460F" w:rsidRDefault="002F5E16" w:rsidP="002F5E16">
            <w:pPr>
              <w:pStyle w:val="TableParagraph"/>
              <w:rPr>
                <w:rFonts w:ascii="Arial"/>
                <w:sz w:val="18"/>
              </w:rPr>
            </w:pPr>
            <w:r w:rsidRPr="004B460F">
              <w:rPr>
                <w:noProof/>
              </w:rPr>
              <w:drawing>
                <wp:anchor distT="0" distB="0" distL="0" distR="0" simplePos="0" relativeHeight="251649024" behindDoc="1" locked="0" layoutInCell="1" allowOverlap="1" wp14:anchorId="2540697F" wp14:editId="705F5CB9">
                  <wp:simplePos x="0" y="0"/>
                  <wp:positionH relativeFrom="page">
                    <wp:posOffset>-40605</wp:posOffset>
                  </wp:positionH>
                  <wp:positionV relativeFrom="paragraph">
                    <wp:posOffset>111125</wp:posOffset>
                  </wp:positionV>
                  <wp:extent cx="5945767" cy="226313"/>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duotone>
                              <a:schemeClr val="bg2">
                                <a:shade val="45000"/>
                                <a:satMod val="135000"/>
                              </a:schemeClr>
                              <a:prstClr val="white"/>
                            </a:duotone>
                          </a:blip>
                          <a:stretch>
                            <a:fillRect/>
                          </a:stretch>
                        </pic:blipFill>
                        <pic:spPr>
                          <a:xfrm>
                            <a:off x="0" y="0"/>
                            <a:ext cx="5945767" cy="226313"/>
                          </a:xfrm>
                          <a:prstGeom prst="rect">
                            <a:avLst/>
                          </a:prstGeom>
                        </pic:spPr>
                      </pic:pic>
                    </a:graphicData>
                  </a:graphic>
                </wp:anchor>
              </w:drawing>
            </w:r>
          </w:p>
          <w:p w14:paraId="254068B7" w14:textId="77777777" w:rsidR="00576BC2" w:rsidRPr="004B460F" w:rsidRDefault="00576BC2" w:rsidP="002F5E16">
            <w:pPr>
              <w:pStyle w:val="TableParagraph"/>
              <w:rPr>
                <w:rFonts w:ascii="Arial"/>
                <w:sz w:val="18"/>
              </w:rPr>
            </w:pPr>
          </w:p>
          <w:p w14:paraId="254068B9" w14:textId="4B5148FC" w:rsidR="005D0418" w:rsidRPr="004B460F" w:rsidRDefault="00265F88" w:rsidP="002F5E16">
            <w:pPr>
              <w:pStyle w:val="TableParagraph"/>
              <w:spacing w:before="146"/>
              <w:ind w:left="122"/>
              <w:rPr>
                <w:sz w:val="16"/>
              </w:rPr>
            </w:pPr>
            <w:r w:rsidRPr="004B460F">
              <w:rPr>
                <w:sz w:val="16"/>
              </w:rPr>
              <w:t>Ko</w:t>
            </w:r>
            <w:r w:rsidR="00230E9A" w:rsidRPr="004B460F">
              <w:rPr>
                <w:sz w:val="16"/>
              </w:rPr>
              <w:t>m</w:t>
            </w:r>
            <w:r w:rsidRPr="004B460F">
              <w:rPr>
                <w:sz w:val="16"/>
              </w:rPr>
              <w:t>mentar</w:t>
            </w:r>
          </w:p>
        </w:tc>
      </w:tr>
    </w:tbl>
    <w:p w14:paraId="254068BC" w14:textId="35AF1334" w:rsidR="00576BC2" w:rsidRPr="004B460F" w:rsidRDefault="002F5E16">
      <w:pPr>
        <w:pStyle w:val="Brdtext"/>
        <w:rPr>
          <w:rFonts w:ascii="Arial"/>
          <w:sz w:val="20"/>
        </w:rPr>
      </w:pPr>
      <w:r w:rsidRPr="004B460F">
        <w:rPr>
          <w:rFonts w:ascii="Arial"/>
          <w:sz w:val="20"/>
        </w:rPr>
        <w:br w:type="textWrapping" w:clear="all"/>
      </w:r>
    </w:p>
    <w:p w14:paraId="153F0DC1" w14:textId="2EFF6F12" w:rsidR="002F5E16" w:rsidRPr="004B460F" w:rsidRDefault="002F5E16">
      <w:pPr>
        <w:pStyle w:val="Brdtext"/>
        <w:rPr>
          <w:rFonts w:ascii="Arial"/>
          <w:sz w:val="20"/>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2F5E16" w14:paraId="43DEE4CE" w14:textId="77777777" w:rsidTr="002F5E16">
        <w:trPr>
          <w:trHeight w:val="376"/>
        </w:trPr>
        <w:tc>
          <w:tcPr>
            <w:tcW w:w="9310" w:type="dxa"/>
            <w:gridSpan w:val="3"/>
            <w:shd w:val="clear" w:color="auto" w:fill="EAF1DD"/>
          </w:tcPr>
          <w:p w14:paraId="61744098" w14:textId="77777777" w:rsidR="002F5E16" w:rsidRDefault="002F5E16" w:rsidP="002F5E16">
            <w:pPr>
              <w:pStyle w:val="TableParagraph"/>
              <w:spacing w:before="55"/>
              <w:ind w:left="122"/>
              <w:rPr>
                <w:rFonts w:ascii="Arial"/>
                <w:sz w:val="24"/>
              </w:rPr>
            </w:pPr>
            <w:r>
              <w:rPr>
                <w:rFonts w:ascii="Arial"/>
                <w:sz w:val="24"/>
              </w:rPr>
              <w:t>18. Etisk medvetenhet</w:t>
            </w:r>
          </w:p>
        </w:tc>
      </w:tr>
      <w:tr w:rsidR="002F5E16" w14:paraId="12A1258C" w14:textId="77777777" w:rsidTr="002F5E16">
        <w:trPr>
          <w:trHeight w:val="381"/>
        </w:trPr>
        <w:tc>
          <w:tcPr>
            <w:tcW w:w="3103" w:type="dxa"/>
          </w:tcPr>
          <w:p w14:paraId="58FC87A7" w14:textId="77777777" w:rsidR="002F5E16" w:rsidRDefault="002F5E16" w:rsidP="002F5E16">
            <w:pPr>
              <w:pStyle w:val="TableParagraph"/>
              <w:spacing w:before="81"/>
              <w:ind w:left="441"/>
              <w:rPr>
                <w:rFonts w:ascii="Arial" w:hAnsi="Arial"/>
                <w:sz w:val="20"/>
              </w:rPr>
            </w:pPr>
            <w:r>
              <w:rPr>
                <w:rFonts w:ascii="Arial" w:hAnsi="Arial"/>
                <w:sz w:val="20"/>
              </w:rPr>
              <w:t>Otillräcklig måluppfyllelse</w:t>
            </w:r>
          </w:p>
        </w:tc>
        <w:tc>
          <w:tcPr>
            <w:tcW w:w="3101" w:type="dxa"/>
          </w:tcPr>
          <w:p w14:paraId="6AED032F" w14:textId="77777777" w:rsidR="002F5E16" w:rsidRDefault="002F5E16" w:rsidP="002F5E16">
            <w:pPr>
              <w:pStyle w:val="TableParagraph"/>
              <w:spacing w:before="81"/>
              <w:ind w:left="753"/>
              <w:rPr>
                <w:rFonts w:ascii="Arial" w:hAnsi="Arial"/>
                <w:sz w:val="20"/>
              </w:rPr>
            </w:pPr>
            <w:r>
              <w:rPr>
                <w:rFonts w:ascii="Arial" w:hAnsi="Arial"/>
                <w:sz w:val="20"/>
              </w:rPr>
              <w:t>God måluppfyllelse</w:t>
            </w:r>
          </w:p>
        </w:tc>
        <w:tc>
          <w:tcPr>
            <w:tcW w:w="3106" w:type="dxa"/>
          </w:tcPr>
          <w:p w14:paraId="21A00309" w14:textId="77777777" w:rsidR="002F5E16" w:rsidRDefault="002F5E16" w:rsidP="002F5E16">
            <w:pPr>
              <w:pStyle w:val="TableParagraph"/>
              <w:spacing w:before="81"/>
              <w:ind w:left="434"/>
              <w:rPr>
                <w:rFonts w:ascii="Arial" w:hAnsi="Arial"/>
                <w:sz w:val="20"/>
              </w:rPr>
            </w:pPr>
            <w:r>
              <w:rPr>
                <w:rFonts w:ascii="Arial" w:hAnsi="Arial"/>
                <w:sz w:val="20"/>
              </w:rPr>
              <w:t>Mycket god måluppfyllelse</w:t>
            </w:r>
          </w:p>
        </w:tc>
      </w:tr>
      <w:tr w:rsidR="002F5E16" w14:paraId="3AC7B99B" w14:textId="77777777" w:rsidTr="002F5E16">
        <w:trPr>
          <w:trHeight w:val="2099"/>
        </w:trPr>
        <w:tc>
          <w:tcPr>
            <w:tcW w:w="3103" w:type="dxa"/>
          </w:tcPr>
          <w:p w14:paraId="4B2A24F4" w14:textId="77777777" w:rsidR="002F5E16" w:rsidRDefault="002F5E16" w:rsidP="002F5E16">
            <w:pPr>
              <w:pStyle w:val="TableParagraph"/>
              <w:rPr>
                <w:sz w:val="18"/>
              </w:rPr>
            </w:pPr>
          </w:p>
        </w:tc>
        <w:tc>
          <w:tcPr>
            <w:tcW w:w="3101" w:type="dxa"/>
          </w:tcPr>
          <w:p w14:paraId="2AD88E37" w14:textId="77777777" w:rsidR="002F5E16" w:rsidRDefault="002F5E16" w:rsidP="002F5E16">
            <w:pPr>
              <w:pStyle w:val="TableParagraph"/>
              <w:spacing w:before="117"/>
              <w:ind w:left="124" w:right="132"/>
              <w:rPr>
                <w:sz w:val="18"/>
              </w:rPr>
            </w:pPr>
            <w:r>
              <w:rPr>
                <w:sz w:val="18"/>
              </w:rPr>
              <w:t>Visa omsorg och respekt för patientens självbestämmande, integritet, sociala och kulturella situation.</w:t>
            </w:r>
          </w:p>
          <w:p w14:paraId="50D4AB32" w14:textId="77777777" w:rsidR="002F5E16" w:rsidRDefault="002F5E16" w:rsidP="002F5E16">
            <w:pPr>
              <w:pStyle w:val="TableParagraph"/>
              <w:spacing w:before="1"/>
              <w:ind w:left="124" w:right="397"/>
              <w:rPr>
                <w:sz w:val="18"/>
              </w:rPr>
            </w:pPr>
            <w:r>
              <w:rPr>
                <w:sz w:val="18"/>
              </w:rPr>
              <w:t>Visa öppenhet, mod och hänsyn till olika värderingar.</w:t>
            </w:r>
          </w:p>
        </w:tc>
        <w:tc>
          <w:tcPr>
            <w:tcW w:w="3106" w:type="dxa"/>
          </w:tcPr>
          <w:p w14:paraId="09B8877E" w14:textId="77777777" w:rsidR="002F5E16" w:rsidRDefault="002F5E16" w:rsidP="002F5E16">
            <w:pPr>
              <w:pStyle w:val="TableParagraph"/>
              <w:spacing w:before="117"/>
              <w:ind w:left="126" w:right="161"/>
              <w:rPr>
                <w:sz w:val="18"/>
              </w:rPr>
            </w:pPr>
            <w:r>
              <w:rPr>
                <w:color w:val="1E1E1D"/>
                <w:sz w:val="18"/>
              </w:rPr>
              <w:t xml:space="preserve">Visa förmåga att </w:t>
            </w:r>
            <w:proofErr w:type="gramStart"/>
            <w:r>
              <w:rPr>
                <w:color w:val="1E1E1D"/>
                <w:sz w:val="18"/>
              </w:rPr>
              <w:t>analyserar</w:t>
            </w:r>
            <w:proofErr w:type="gramEnd"/>
            <w:r>
              <w:rPr>
                <w:color w:val="1E1E1D"/>
                <w:sz w:val="18"/>
              </w:rPr>
              <w:t xml:space="preserve"> situationer och väga in relevanta aspekter som patientens självbestämmande, informerat samtycke och vård- personalens grund för ställnings- taganden i situationen.</w:t>
            </w:r>
          </w:p>
          <w:p w14:paraId="07329696" w14:textId="77777777" w:rsidR="002F5E16" w:rsidRDefault="002F5E16" w:rsidP="002F5E16">
            <w:pPr>
              <w:pStyle w:val="TableParagraph"/>
              <w:ind w:left="126" w:right="360"/>
              <w:rPr>
                <w:sz w:val="18"/>
              </w:rPr>
            </w:pPr>
            <w:r>
              <w:rPr>
                <w:color w:val="1E1E1D"/>
                <w:sz w:val="18"/>
              </w:rPr>
              <w:t>Stödja på ett medvetet sätt och våga stå upp för yrkets och sjukvårdens grundläggande värderingar</w:t>
            </w:r>
            <w:r>
              <w:rPr>
                <w:sz w:val="18"/>
              </w:rPr>
              <w:t>.</w:t>
            </w:r>
          </w:p>
        </w:tc>
      </w:tr>
      <w:tr w:rsidR="002F5E16" w14:paraId="3DC99A50" w14:textId="77777777" w:rsidTr="002F5E16">
        <w:trPr>
          <w:trHeight w:val="1545"/>
        </w:trPr>
        <w:tc>
          <w:tcPr>
            <w:tcW w:w="9310" w:type="dxa"/>
            <w:gridSpan w:val="3"/>
          </w:tcPr>
          <w:p w14:paraId="64E19979" w14:textId="71AF9934" w:rsidR="002F5E16" w:rsidRPr="002F5E16" w:rsidRDefault="002F5E16" w:rsidP="002F5E16">
            <w:pPr>
              <w:pStyle w:val="TableParagraph"/>
              <w:rPr>
                <w:rFonts w:ascii="Arial"/>
                <w:b/>
                <w:sz w:val="18"/>
              </w:rPr>
            </w:pPr>
            <w:r>
              <w:rPr>
                <w:noProof/>
              </w:rPr>
              <w:drawing>
                <wp:anchor distT="0" distB="0" distL="0" distR="0" simplePos="0" relativeHeight="251674624" behindDoc="0" locked="0" layoutInCell="1" allowOverlap="1" wp14:anchorId="7EF9CD65" wp14:editId="5E1CC68A">
                  <wp:simplePos x="0" y="0"/>
                  <wp:positionH relativeFrom="page">
                    <wp:posOffset>0</wp:posOffset>
                  </wp:positionH>
                  <wp:positionV relativeFrom="paragraph">
                    <wp:posOffset>80645</wp:posOffset>
                  </wp:positionV>
                  <wp:extent cx="5945505" cy="226060"/>
                  <wp:effectExtent l="0" t="0" r="0" b="0"/>
                  <wp:wrapTopAndBottom/>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5945505" cy="226060"/>
                          </a:xfrm>
                          <a:prstGeom prst="rect">
                            <a:avLst/>
                          </a:prstGeom>
                        </pic:spPr>
                      </pic:pic>
                    </a:graphicData>
                  </a:graphic>
                </wp:anchor>
              </w:drawing>
            </w:r>
            <w:r>
              <w:rPr>
                <w:sz w:val="16"/>
              </w:rPr>
              <w:t>Kommentar</w:t>
            </w:r>
          </w:p>
        </w:tc>
      </w:tr>
    </w:tbl>
    <w:p w14:paraId="1854C3BB" w14:textId="4D84F2A1" w:rsidR="002F5E16" w:rsidRDefault="002F5E16">
      <w:pPr>
        <w:pStyle w:val="Brdtext"/>
        <w:rPr>
          <w:rFonts w:ascii="Arial"/>
          <w:sz w:val="20"/>
        </w:rPr>
      </w:pPr>
      <w:r>
        <w:rPr>
          <w:rFonts w:ascii="Arial"/>
          <w:sz w:val="20"/>
        </w:rPr>
        <w:br w:type="textWrapping" w:clear="all"/>
      </w:r>
    </w:p>
    <w:p w14:paraId="2F046126" w14:textId="77777777" w:rsidR="002F5E16" w:rsidRDefault="002F5E16" w:rsidP="002F5E16">
      <w:pPr>
        <w:pStyle w:val="Brdtext"/>
        <w:spacing w:before="8"/>
        <w:rPr>
          <w:rFonts w:ascii="Arial"/>
          <w:sz w:val="29"/>
        </w:rPr>
      </w:pPr>
    </w:p>
    <w:p w14:paraId="560FC220" w14:textId="005CDF16" w:rsidR="002F5E16" w:rsidRPr="007D4FA0" w:rsidRDefault="002F5E16" w:rsidP="002F5E16">
      <w:pPr>
        <w:spacing w:line="128" w:lineRule="exact"/>
        <w:ind w:left="3435" w:right="3717"/>
        <w:jc w:val="center"/>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35971EDE" w14:textId="5200CBA6" w:rsidR="002F5E16" w:rsidRDefault="002F5E16" w:rsidP="002F5E16">
      <w:pPr>
        <w:tabs>
          <w:tab w:val="right" w:pos="10099"/>
        </w:tabs>
        <w:spacing w:line="166" w:lineRule="exact"/>
        <w:ind w:left="1833"/>
        <w:rPr>
          <w:rFonts w:ascii="Arial" w:hAnsi="Arial"/>
          <w:b/>
          <w:sz w:val="14"/>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8"/>
          <w:sz w:val="12"/>
        </w:rPr>
        <w:t xml:space="preserve"> </w:t>
      </w:r>
      <w:r>
        <w:rPr>
          <w:rFonts w:ascii="Arial" w:hAnsi="Arial"/>
          <w:sz w:val="12"/>
        </w:rPr>
        <w:t>Akademin för hälsa</w:t>
      </w:r>
      <w:r>
        <w:rPr>
          <w:rFonts w:ascii="Arial" w:hAnsi="Arial"/>
          <w:spacing w:val="-6"/>
          <w:sz w:val="12"/>
        </w:rPr>
        <w:t xml:space="preserve"> </w:t>
      </w:r>
      <w:r>
        <w:rPr>
          <w:rFonts w:ascii="Arial" w:hAnsi="Arial"/>
          <w:sz w:val="12"/>
        </w:rPr>
        <w:t>och</w:t>
      </w:r>
      <w:r>
        <w:rPr>
          <w:rFonts w:ascii="Arial" w:hAnsi="Arial"/>
          <w:spacing w:val="-5"/>
          <w:sz w:val="12"/>
        </w:rPr>
        <w:t xml:space="preserve"> </w:t>
      </w:r>
      <w:r>
        <w:rPr>
          <w:rFonts w:ascii="Arial" w:hAnsi="Arial"/>
          <w:sz w:val="12"/>
        </w:rPr>
        <w:t>arbetsliv,</w:t>
      </w:r>
      <w:r>
        <w:rPr>
          <w:rFonts w:ascii="Arial" w:hAnsi="Arial"/>
          <w:spacing w:val="-1"/>
          <w:sz w:val="12"/>
        </w:rPr>
        <w:t xml:space="preserve"> </w:t>
      </w:r>
      <w:r>
        <w:rPr>
          <w:rFonts w:ascii="Arial" w:hAnsi="Arial"/>
          <w:sz w:val="12"/>
        </w:rPr>
        <w:t>Högskolan</w:t>
      </w:r>
      <w:r>
        <w:rPr>
          <w:rFonts w:ascii="Arial" w:hAnsi="Arial"/>
          <w:spacing w:val="-12"/>
          <w:sz w:val="12"/>
        </w:rPr>
        <w:t xml:space="preserve"> </w:t>
      </w:r>
      <w:r>
        <w:rPr>
          <w:rFonts w:ascii="Arial" w:hAnsi="Arial"/>
          <w:sz w:val="12"/>
        </w:rPr>
        <w:t>i</w:t>
      </w:r>
      <w:r>
        <w:rPr>
          <w:rFonts w:ascii="Arial" w:hAnsi="Arial"/>
          <w:spacing w:val="-20"/>
          <w:sz w:val="12"/>
        </w:rPr>
        <w:t xml:space="preserve"> </w:t>
      </w:r>
      <w:r>
        <w:rPr>
          <w:rFonts w:ascii="Arial" w:hAnsi="Arial"/>
          <w:sz w:val="12"/>
        </w:rPr>
        <w:t>Gävle,</w:t>
      </w:r>
      <w:r>
        <w:rPr>
          <w:rFonts w:ascii="Arial" w:hAnsi="Arial"/>
          <w:spacing w:val="-6"/>
          <w:sz w:val="12"/>
        </w:rPr>
        <w:t xml:space="preserve"> </w:t>
      </w:r>
      <w:r>
        <w:rPr>
          <w:rFonts w:ascii="Arial" w:hAnsi="Arial"/>
          <w:sz w:val="12"/>
        </w:rPr>
        <w:t>2014-10-22</w:t>
      </w:r>
      <w:r>
        <w:rPr>
          <w:rFonts w:ascii="Arial" w:hAnsi="Arial"/>
          <w:sz w:val="12"/>
        </w:rPr>
        <w:tab/>
      </w:r>
      <w:r>
        <w:rPr>
          <w:rFonts w:ascii="Arial" w:hAnsi="Arial"/>
          <w:b/>
          <w:position w:val="2"/>
          <w:sz w:val="14"/>
        </w:rPr>
        <w:t>6</w:t>
      </w:r>
    </w:p>
    <w:p w14:paraId="4A4844BB" w14:textId="51818D54" w:rsidR="002F5E16" w:rsidRDefault="002F5E16">
      <w:pPr>
        <w:pStyle w:val="Brdtext"/>
        <w:rPr>
          <w:rFonts w:ascii="Arial"/>
          <w:sz w:val="20"/>
        </w:rPr>
      </w:pPr>
    </w:p>
    <w:p w14:paraId="7217AFB9" w14:textId="11BD2EBE" w:rsidR="002F5E16" w:rsidRDefault="002F5E16">
      <w:pPr>
        <w:pStyle w:val="Brdtext"/>
        <w:rPr>
          <w:rFonts w:ascii="Arial"/>
          <w:sz w:val="20"/>
        </w:rPr>
      </w:pPr>
    </w:p>
    <w:p w14:paraId="21B6DD1B" w14:textId="7F4D237B" w:rsidR="002F5E16" w:rsidRDefault="002F5E16">
      <w:pPr>
        <w:pStyle w:val="Brdtext"/>
        <w:rPr>
          <w:rFonts w:ascii="Arial"/>
          <w:sz w:val="20"/>
        </w:rPr>
      </w:pPr>
    </w:p>
    <w:p w14:paraId="4D571B3F" w14:textId="21BD1994" w:rsidR="002F5E16" w:rsidRDefault="002F5E16">
      <w:pPr>
        <w:pStyle w:val="Brdtext"/>
        <w:rPr>
          <w:rFonts w:ascii="Arial"/>
          <w:sz w:val="20"/>
        </w:rPr>
      </w:pPr>
    </w:p>
    <w:tbl>
      <w:tblPr>
        <w:tblStyle w:val="TableNormal1"/>
        <w:tblpPr w:leftFromText="141" w:rightFromText="141"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2F5E16" w14:paraId="78CEC9EC" w14:textId="77777777" w:rsidTr="002F5E16">
        <w:trPr>
          <w:trHeight w:val="381"/>
        </w:trPr>
        <w:tc>
          <w:tcPr>
            <w:tcW w:w="9310" w:type="dxa"/>
            <w:gridSpan w:val="3"/>
            <w:shd w:val="clear" w:color="auto" w:fill="EAF1DD"/>
          </w:tcPr>
          <w:p w14:paraId="62B5F041" w14:textId="77777777" w:rsidR="002F5E16" w:rsidRDefault="002F5E16" w:rsidP="002F5E16">
            <w:pPr>
              <w:pStyle w:val="TableParagraph"/>
              <w:spacing w:before="79"/>
              <w:ind w:left="122"/>
              <w:rPr>
                <w:rFonts w:ascii="Arial" w:hAnsi="Arial"/>
                <w:sz w:val="24"/>
              </w:rPr>
            </w:pPr>
            <w:r>
              <w:rPr>
                <w:rFonts w:ascii="Arial" w:hAnsi="Arial"/>
                <w:sz w:val="24"/>
              </w:rPr>
              <w:t>19. Självkännedom</w:t>
            </w:r>
          </w:p>
        </w:tc>
      </w:tr>
      <w:tr w:rsidR="002F5E16" w14:paraId="44E6FD78" w14:textId="77777777" w:rsidTr="002F5E16">
        <w:trPr>
          <w:trHeight w:val="378"/>
        </w:trPr>
        <w:tc>
          <w:tcPr>
            <w:tcW w:w="3103" w:type="dxa"/>
          </w:tcPr>
          <w:p w14:paraId="30255A8C" w14:textId="77777777" w:rsidR="002F5E16" w:rsidRDefault="002F5E16" w:rsidP="002F5E16">
            <w:pPr>
              <w:pStyle w:val="TableParagraph"/>
              <w:spacing w:before="81"/>
              <w:ind w:left="441"/>
              <w:rPr>
                <w:rFonts w:ascii="Arial" w:hAnsi="Arial"/>
                <w:sz w:val="20"/>
              </w:rPr>
            </w:pPr>
            <w:r>
              <w:rPr>
                <w:rFonts w:ascii="Arial" w:hAnsi="Arial"/>
                <w:sz w:val="20"/>
              </w:rPr>
              <w:t>Otillräcklig måluppfyllelse</w:t>
            </w:r>
          </w:p>
        </w:tc>
        <w:tc>
          <w:tcPr>
            <w:tcW w:w="3101" w:type="dxa"/>
          </w:tcPr>
          <w:p w14:paraId="240F716C" w14:textId="77777777" w:rsidR="002F5E16" w:rsidRDefault="002F5E16" w:rsidP="002F5E16">
            <w:pPr>
              <w:pStyle w:val="TableParagraph"/>
              <w:spacing w:before="81"/>
              <w:ind w:left="751"/>
              <w:rPr>
                <w:rFonts w:ascii="Arial" w:hAnsi="Arial"/>
                <w:sz w:val="20"/>
              </w:rPr>
            </w:pPr>
            <w:r>
              <w:rPr>
                <w:rFonts w:ascii="Arial" w:hAnsi="Arial"/>
                <w:sz w:val="20"/>
              </w:rPr>
              <w:t>God måluppfyllelse</w:t>
            </w:r>
          </w:p>
        </w:tc>
        <w:tc>
          <w:tcPr>
            <w:tcW w:w="3106" w:type="dxa"/>
          </w:tcPr>
          <w:p w14:paraId="7F7EF76D" w14:textId="77777777" w:rsidR="002F5E16" w:rsidRDefault="002F5E16" w:rsidP="002F5E16">
            <w:pPr>
              <w:pStyle w:val="TableParagraph"/>
              <w:spacing w:before="81"/>
              <w:ind w:left="431"/>
              <w:rPr>
                <w:rFonts w:ascii="Arial" w:hAnsi="Arial"/>
                <w:sz w:val="20"/>
              </w:rPr>
            </w:pPr>
            <w:r>
              <w:rPr>
                <w:rFonts w:ascii="Arial" w:hAnsi="Arial"/>
                <w:sz w:val="20"/>
              </w:rPr>
              <w:t>Mycket god måluppfyllelse</w:t>
            </w:r>
          </w:p>
        </w:tc>
      </w:tr>
      <w:tr w:rsidR="002F5E16" w14:paraId="5F87582B" w14:textId="77777777" w:rsidTr="002F5E16">
        <w:trPr>
          <w:trHeight w:val="1473"/>
        </w:trPr>
        <w:tc>
          <w:tcPr>
            <w:tcW w:w="3103" w:type="dxa"/>
          </w:tcPr>
          <w:p w14:paraId="6C96BB95" w14:textId="0F77664A" w:rsidR="002F5E16" w:rsidRDefault="002F5E16" w:rsidP="002F5E16">
            <w:pPr>
              <w:pStyle w:val="TableParagraph"/>
              <w:rPr>
                <w:sz w:val="16"/>
              </w:rPr>
            </w:pPr>
          </w:p>
        </w:tc>
        <w:tc>
          <w:tcPr>
            <w:tcW w:w="3101" w:type="dxa"/>
          </w:tcPr>
          <w:p w14:paraId="6DA73EE8" w14:textId="77777777" w:rsidR="002F5E16" w:rsidRDefault="002F5E16" w:rsidP="002F5E16">
            <w:pPr>
              <w:pStyle w:val="TableParagraph"/>
              <w:spacing w:before="115"/>
              <w:ind w:left="122"/>
              <w:rPr>
                <w:sz w:val="18"/>
              </w:rPr>
            </w:pPr>
            <w:r>
              <w:rPr>
                <w:sz w:val="18"/>
              </w:rPr>
              <w:t>Ha förmåga till självkritik.</w:t>
            </w:r>
          </w:p>
          <w:p w14:paraId="44254D2E" w14:textId="77777777" w:rsidR="002F5E16" w:rsidRDefault="002F5E16" w:rsidP="002F5E16">
            <w:pPr>
              <w:pStyle w:val="TableParagraph"/>
              <w:spacing w:before="1"/>
              <w:ind w:left="122" w:right="504"/>
              <w:rPr>
                <w:sz w:val="18"/>
              </w:rPr>
            </w:pPr>
            <w:r>
              <w:rPr>
                <w:sz w:val="18"/>
              </w:rPr>
              <w:t>Inse egen styrka och begränsning. Visa ansvar för eget lärande och utveckling.</w:t>
            </w:r>
          </w:p>
        </w:tc>
        <w:tc>
          <w:tcPr>
            <w:tcW w:w="3106" w:type="dxa"/>
          </w:tcPr>
          <w:p w14:paraId="660EC423" w14:textId="77777777" w:rsidR="002F5E16" w:rsidRDefault="002F5E16" w:rsidP="002F5E16">
            <w:pPr>
              <w:pStyle w:val="TableParagraph"/>
              <w:spacing w:before="117"/>
              <w:ind w:left="124" w:right="130"/>
              <w:rPr>
                <w:sz w:val="18"/>
              </w:rPr>
            </w:pPr>
            <w:r>
              <w:rPr>
                <w:sz w:val="18"/>
              </w:rPr>
              <w:t>Visa förmåga att se sig själv med distans och att arbeta med egen styrka och begränsningar relevanta för yrkesutövningen. Visa förmåga att identifiera behov av ytterligare kunskap.</w:t>
            </w:r>
          </w:p>
        </w:tc>
      </w:tr>
      <w:tr w:rsidR="002F5E16" w14:paraId="16449EF7" w14:textId="77777777" w:rsidTr="002F5E16">
        <w:trPr>
          <w:trHeight w:val="1981"/>
        </w:trPr>
        <w:tc>
          <w:tcPr>
            <w:tcW w:w="9310" w:type="dxa"/>
            <w:gridSpan w:val="3"/>
          </w:tcPr>
          <w:p w14:paraId="664E4136" w14:textId="33E3CDF0" w:rsidR="002F5E16" w:rsidRDefault="002F5E16" w:rsidP="002F5E16">
            <w:pPr>
              <w:pStyle w:val="TableParagraph"/>
              <w:rPr>
                <w:rFonts w:ascii="Arial"/>
                <w:b/>
                <w:sz w:val="18"/>
              </w:rPr>
            </w:pPr>
            <w:r>
              <w:rPr>
                <w:noProof/>
              </w:rPr>
              <w:drawing>
                <wp:anchor distT="0" distB="0" distL="0" distR="0" simplePos="0" relativeHeight="251650048" behindDoc="1" locked="0" layoutInCell="1" allowOverlap="1" wp14:anchorId="25406984" wp14:editId="5889CA15">
                  <wp:simplePos x="0" y="0"/>
                  <wp:positionH relativeFrom="page">
                    <wp:posOffset>16510</wp:posOffset>
                  </wp:positionH>
                  <wp:positionV relativeFrom="page">
                    <wp:posOffset>40005</wp:posOffset>
                  </wp:positionV>
                  <wp:extent cx="5945676" cy="226314"/>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5945676" cy="226314"/>
                          </a:xfrm>
                          <a:prstGeom prst="rect">
                            <a:avLst/>
                          </a:prstGeom>
                        </pic:spPr>
                      </pic:pic>
                    </a:graphicData>
                  </a:graphic>
                </wp:anchor>
              </w:drawing>
            </w:r>
          </w:p>
          <w:p w14:paraId="39B956D3" w14:textId="77777777" w:rsidR="002F5E16" w:rsidRDefault="002F5E16" w:rsidP="002F5E16">
            <w:pPr>
              <w:pStyle w:val="TableParagraph"/>
              <w:spacing w:before="148"/>
              <w:ind w:left="122"/>
              <w:rPr>
                <w:sz w:val="16"/>
              </w:rPr>
            </w:pPr>
            <w:r>
              <w:rPr>
                <w:sz w:val="16"/>
              </w:rPr>
              <w:t>Kommentar</w:t>
            </w:r>
          </w:p>
        </w:tc>
      </w:tr>
    </w:tbl>
    <w:p w14:paraId="6E8B0680" w14:textId="66853E21" w:rsidR="002F5E16" w:rsidRDefault="002F5E16">
      <w:pPr>
        <w:pStyle w:val="Brdtext"/>
        <w:rPr>
          <w:rFonts w:ascii="Arial"/>
          <w:sz w:val="20"/>
        </w:rPr>
      </w:pPr>
    </w:p>
    <w:p w14:paraId="20AD6BE8" w14:textId="381156AF" w:rsidR="002F5E16" w:rsidRDefault="002F5E16">
      <w:pPr>
        <w:pStyle w:val="Brdtext"/>
        <w:rPr>
          <w:rFonts w:ascii="Arial"/>
          <w:sz w:val="20"/>
        </w:rPr>
      </w:pPr>
    </w:p>
    <w:p w14:paraId="0C374248" w14:textId="3EF67B4E" w:rsidR="002F5E16" w:rsidRDefault="002F5E16">
      <w:pPr>
        <w:pStyle w:val="Brdtext"/>
        <w:rPr>
          <w:rFonts w:ascii="Arial"/>
          <w:sz w:val="20"/>
        </w:rPr>
      </w:pPr>
    </w:p>
    <w:p w14:paraId="10E52D31" w14:textId="430359B6" w:rsidR="002F5E16" w:rsidRDefault="002F5E16">
      <w:pPr>
        <w:pStyle w:val="Brdtext"/>
        <w:rPr>
          <w:rFonts w:ascii="Arial"/>
          <w:sz w:val="20"/>
        </w:rPr>
      </w:pPr>
    </w:p>
    <w:p w14:paraId="72957BB2" w14:textId="6BB76109" w:rsidR="002F5E16" w:rsidRDefault="002F5E16">
      <w:pPr>
        <w:pStyle w:val="Brdtext"/>
        <w:rPr>
          <w:rFonts w:ascii="Arial"/>
          <w:sz w:val="20"/>
        </w:rPr>
      </w:pPr>
    </w:p>
    <w:p w14:paraId="75127C65" w14:textId="613B1EB5" w:rsidR="002F5E16" w:rsidRDefault="002F5E16">
      <w:pPr>
        <w:pStyle w:val="Brdtext"/>
        <w:rPr>
          <w:rFonts w:ascii="Arial"/>
          <w:sz w:val="20"/>
        </w:rPr>
      </w:pPr>
    </w:p>
    <w:p w14:paraId="3415F4E0" w14:textId="495FF729" w:rsidR="002F5E16" w:rsidRDefault="002F5E16">
      <w:pPr>
        <w:pStyle w:val="Brdtext"/>
        <w:rPr>
          <w:rFonts w:ascii="Arial"/>
          <w:sz w:val="20"/>
        </w:rPr>
      </w:pPr>
    </w:p>
    <w:p w14:paraId="0199CC2C" w14:textId="043A5329" w:rsidR="002F5E16" w:rsidRDefault="002F5E16">
      <w:pPr>
        <w:pStyle w:val="Brdtext"/>
        <w:rPr>
          <w:rFonts w:ascii="Arial"/>
          <w:sz w:val="20"/>
        </w:rPr>
      </w:pPr>
    </w:p>
    <w:p w14:paraId="4C94EE96" w14:textId="0891D9A7" w:rsidR="002F5E16" w:rsidRDefault="002F5E16">
      <w:pPr>
        <w:pStyle w:val="Brdtext"/>
        <w:rPr>
          <w:rFonts w:ascii="Arial"/>
          <w:sz w:val="20"/>
        </w:rPr>
      </w:pPr>
    </w:p>
    <w:p w14:paraId="5E579822" w14:textId="77777777" w:rsidR="002F5E16" w:rsidRDefault="002F5E16">
      <w:pPr>
        <w:pStyle w:val="Brdtext"/>
        <w:rPr>
          <w:rFonts w:ascii="Arial"/>
          <w:sz w:val="20"/>
        </w:rPr>
      </w:pPr>
    </w:p>
    <w:p w14:paraId="254068BE" w14:textId="422A6DA1" w:rsidR="00576BC2" w:rsidRDefault="00576BC2">
      <w:pPr>
        <w:pStyle w:val="Brdtext"/>
        <w:rPr>
          <w:rFonts w:ascii="Arial"/>
          <w:sz w:val="20"/>
        </w:rPr>
      </w:pPr>
    </w:p>
    <w:p w14:paraId="254068BF" w14:textId="1FB5D979" w:rsidR="00576BC2" w:rsidRDefault="00576BC2">
      <w:pPr>
        <w:pStyle w:val="Brdtext"/>
        <w:rPr>
          <w:rFonts w:ascii="Arial"/>
          <w:sz w:val="20"/>
        </w:rPr>
      </w:pPr>
    </w:p>
    <w:p w14:paraId="254068C0" w14:textId="0E0F869C" w:rsidR="00576BC2" w:rsidRDefault="00576BC2">
      <w:pPr>
        <w:pStyle w:val="Brdtext"/>
        <w:rPr>
          <w:rFonts w:ascii="Arial"/>
          <w:sz w:val="20"/>
        </w:rPr>
      </w:pPr>
    </w:p>
    <w:p w14:paraId="254068C1" w14:textId="77777777" w:rsidR="00576BC2" w:rsidRDefault="00576BC2">
      <w:pPr>
        <w:pStyle w:val="Brdtext"/>
        <w:rPr>
          <w:rFonts w:ascii="Arial"/>
          <w:sz w:val="20"/>
        </w:rPr>
      </w:pPr>
    </w:p>
    <w:p w14:paraId="254068C2" w14:textId="77777777" w:rsidR="00576BC2" w:rsidRDefault="00576BC2">
      <w:pPr>
        <w:pStyle w:val="Brdtext"/>
        <w:rPr>
          <w:rFonts w:ascii="Arial"/>
          <w:sz w:val="20"/>
        </w:rPr>
      </w:pPr>
    </w:p>
    <w:p w14:paraId="254068C3" w14:textId="77777777" w:rsidR="00576BC2" w:rsidRDefault="00576BC2">
      <w:pPr>
        <w:pStyle w:val="Brdtext"/>
        <w:rPr>
          <w:rFonts w:ascii="Arial"/>
          <w:sz w:val="20"/>
        </w:rPr>
      </w:pPr>
    </w:p>
    <w:p w14:paraId="254068C4" w14:textId="77777777" w:rsidR="00576BC2" w:rsidRDefault="00576BC2">
      <w:pPr>
        <w:pStyle w:val="Brdtext"/>
        <w:rPr>
          <w:rFonts w:ascii="Arial"/>
          <w:sz w:val="20"/>
        </w:rPr>
      </w:pPr>
    </w:p>
    <w:p w14:paraId="254068C5" w14:textId="77777777" w:rsidR="00576BC2" w:rsidRDefault="00576BC2">
      <w:pPr>
        <w:pStyle w:val="Brdtext"/>
        <w:rPr>
          <w:rFonts w:ascii="Arial"/>
          <w:sz w:val="20"/>
        </w:rPr>
      </w:pPr>
    </w:p>
    <w:p w14:paraId="254068C6" w14:textId="77777777" w:rsidR="00576BC2" w:rsidRDefault="00576BC2">
      <w:pPr>
        <w:pStyle w:val="Brdtext"/>
        <w:rPr>
          <w:rFonts w:ascii="Arial"/>
          <w:sz w:val="20"/>
        </w:rPr>
      </w:pPr>
    </w:p>
    <w:p w14:paraId="254068C7" w14:textId="2A04E74F" w:rsidR="00576BC2" w:rsidRDefault="00576BC2">
      <w:pPr>
        <w:pStyle w:val="Brdtext"/>
        <w:rPr>
          <w:rFonts w:ascii="Arial"/>
          <w:sz w:val="20"/>
        </w:rPr>
      </w:pPr>
    </w:p>
    <w:p w14:paraId="254068C8" w14:textId="112ACA50" w:rsidR="00576BC2" w:rsidRDefault="00576BC2">
      <w:pPr>
        <w:pStyle w:val="Brdtext"/>
        <w:spacing w:before="1"/>
        <w:rPr>
          <w:rFonts w:ascii="Arial"/>
          <w:sz w:val="28"/>
        </w:rPr>
      </w:pPr>
    </w:p>
    <w:tbl>
      <w:tblPr>
        <w:tblStyle w:val="TableNormal1"/>
        <w:tblpPr w:leftFromText="141" w:rightFromText="141"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4B460F" w:rsidRPr="004B460F" w14:paraId="5943A1CA" w14:textId="77777777" w:rsidTr="002F5E16">
        <w:trPr>
          <w:trHeight w:val="381"/>
        </w:trPr>
        <w:tc>
          <w:tcPr>
            <w:tcW w:w="9310" w:type="dxa"/>
            <w:gridSpan w:val="3"/>
            <w:shd w:val="clear" w:color="auto" w:fill="EAF1DD"/>
          </w:tcPr>
          <w:p w14:paraId="23784D8B" w14:textId="574FAD1E" w:rsidR="002F5E16" w:rsidRPr="004B460F" w:rsidRDefault="002F5E16" w:rsidP="002F5E16">
            <w:pPr>
              <w:pStyle w:val="TableParagraph"/>
              <w:spacing w:before="58"/>
              <w:ind w:left="122"/>
              <w:rPr>
                <w:rFonts w:ascii="Arial" w:hAnsi="Arial"/>
                <w:sz w:val="24"/>
              </w:rPr>
            </w:pPr>
            <w:r w:rsidRPr="004B460F">
              <w:rPr>
                <w:rFonts w:ascii="Arial" w:hAnsi="Arial"/>
                <w:sz w:val="24"/>
              </w:rPr>
              <w:t>20. Noggrannhet, pålitlighet och omdöme</w:t>
            </w:r>
          </w:p>
        </w:tc>
      </w:tr>
      <w:tr w:rsidR="004B460F" w:rsidRPr="004B460F" w14:paraId="7425449A" w14:textId="77777777" w:rsidTr="002F5E16">
        <w:trPr>
          <w:trHeight w:val="376"/>
        </w:trPr>
        <w:tc>
          <w:tcPr>
            <w:tcW w:w="3103" w:type="dxa"/>
          </w:tcPr>
          <w:p w14:paraId="12A2A97D" w14:textId="1D932F4C" w:rsidR="002F5E16" w:rsidRPr="004B460F" w:rsidRDefault="002F5E16" w:rsidP="002F5E16">
            <w:pPr>
              <w:pStyle w:val="TableParagraph"/>
              <w:spacing w:before="76"/>
              <w:ind w:left="441"/>
              <w:rPr>
                <w:rFonts w:ascii="Arial" w:hAnsi="Arial"/>
                <w:sz w:val="20"/>
              </w:rPr>
            </w:pPr>
            <w:r w:rsidRPr="004B460F">
              <w:rPr>
                <w:rFonts w:ascii="Arial" w:hAnsi="Arial"/>
                <w:sz w:val="20"/>
              </w:rPr>
              <w:t>Otillräcklig måluppfyllelse</w:t>
            </w:r>
          </w:p>
        </w:tc>
        <w:tc>
          <w:tcPr>
            <w:tcW w:w="3101" w:type="dxa"/>
          </w:tcPr>
          <w:p w14:paraId="054CD17E" w14:textId="289FD707" w:rsidR="002F5E16" w:rsidRPr="004B460F" w:rsidRDefault="002F5E16" w:rsidP="002F5E16">
            <w:pPr>
              <w:pStyle w:val="TableParagraph"/>
              <w:spacing w:before="76"/>
              <w:ind w:left="751"/>
              <w:rPr>
                <w:rFonts w:ascii="Arial" w:hAnsi="Arial"/>
                <w:sz w:val="20"/>
              </w:rPr>
            </w:pPr>
            <w:r w:rsidRPr="004B460F">
              <w:rPr>
                <w:rFonts w:ascii="Arial" w:hAnsi="Arial"/>
                <w:sz w:val="20"/>
              </w:rPr>
              <w:t>God måluppfyllelse</w:t>
            </w:r>
          </w:p>
        </w:tc>
        <w:tc>
          <w:tcPr>
            <w:tcW w:w="3106" w:type="dxa"/>
          </w:tcPr>
          <w:p w14:paraId="6F0D8146" w14:textId="125EAE03" w:rsidR="002F5E16" w:rsidRPr="004B460F" w:rsidRDefault="002F5E16" w:rsidP="002F5E16">
            <w:pPr>
              <w:pStyle w:val="TableParagraph"/>
              <w:spacing w:before="76"/>
              <w:ind w:left="431"/>
              <w:rPr>
                <w:rFonts w:ascii="Arial" w:hAnsi="Arial"/>
                <w:sz w:val="20"/>
              </w:rPr>
            </w:pPr>
            <w:r w:rsidRPr="004B460F">
              <w:rPr>
                <w:rFonts w:ascii="Arial" w:hAnsi="Arial"/>
                <w:sz w:val="20"/>
              </w:rPr>
              <w:t>Mycket god måluppfyllelse</w:t>
            </w:r>
          </w:p>
        </w:tc>
      </w:tr>
      <w:tr w:rsidR="004B460F" w:rsidRPr="004B460F" w14:paraId="3A730670" w14:textId="77777777" w:rsidTr="002F5E16">
        <w:trPr>
          <w:trHeight w:val="1761"/>
        </w:trPr>
        <w:tc>
          <w:tcPr>
            <w:tcW w:w="3103" w:type="dxa"/>
          </w:tcPr>
          <w:p w14:paraId="54C5B09F" w14:textId="77777777" w:rsidR="002F5E16" w:rsidRPr="004B460F" w:rsidRDefault="002F5E16" w:rsidP="002F5E16">
            <w:pPr>
              <w:pStyle w:val="TableParagraph"/>
              <w:rPr>
                <w:sz w:val="16"/>
              </w:rPr>
            </w:pPr>
          </w:p>
        </w:tc>
        <w:tc>
          <w:tcPr>
            <w:tcW w:w="3101" w:type="dxa"/>
          </w:tcPr>
          <w:p w14:paraId="3F159429" w14:textId="6DBA9784" w:rsidR="002F5E16" w:rsidRPr="004B460F" w:rsidRDefault="002F5E16" w:rsidP="002F5E16">
            <w:pPr>
              <w:pStyle w:val="TableParagraph"/>
              <w:spacing w:before="4"/>
              <w:ind w:left="122" w:right="435"/>
              <w:rPr>
                <w:sz w:val="18"/>
              </w:rPr>
            </w:pPr>
            <w:r w:rsidRPr="004B460F">
              <w:rPr>
                <w:sz w:val="18"/>
              </w:rPr>
              <w:t>Ta rätt på och följa föreskrifter</w:t>
            </w:r>
            <w:r w:rsidRPr="004B460F">
              <w:rPr>
                <w:spacing w:val="-15"/>
                <w:sz w:val="18"/>
              </w:rPr>
              <w:t xml:space="preserve"> </w:t>
            </w:r>
            <w:r w:rsidRPr="004B460F">
              <w:rPr>
                <w:sz w:val="18"/>
              </w:rPr>
              <w:t>och styrdokument.</w:t>
            </w:r>
          </w:p>
          <w:p w14:paraId="39E1BEEA" w14:textId="77777777" w:rsidR="002F5E16" w:rsidRPr="004B460F" w:rsidRDefault="002F5E16" w:rsidP="002F5E16">
            <w:pPr>
              <w:pStyle w:val="TableParagraph"/>
              <w:spacing w:before="6"/>
              <w:ind w:left="122" w:right="490"/>
              <w:rPr>
                <w:sz w:val="18"/>
              </w:rPr>
            </w:pPr>
            <w:r w:rsidRPr="004B460F">
              <w:rPr>
                <w:sz w:val="18"/>
              </w:rPr>
              <w:t>Visa noggrannhet och omdöme i planering och genomförande av vårdarbetet och i kontakterna med patienter, närstående och andra yrkesgrupper.</w:t>
            </w:r>
          </w:p>
          <w:p w14:paraId="2465DE91" w14:textId="77777777" w:rsidR="002F5E16" w:rsidRPr="004B460F" w:rsidRDefault="002F5E16" w:rsidP="002F5E16">
            <w:pPr>
              <w:pStyle w:val="TableParagraph"/>
              <w:spacing w:line="200" w:lineRule="exact"/>
              <w:ind w:left="122"/>
              <w:rPr>
                <w:sz w:val="18"/>
              </w:rPr>
            </w:pPr>
            <w:r w:rsidRPr="004B460F">
              <w:rPr>
                <w:sz w:val="18"/>
              </w:rPr>
              <w:t>Prioritera och slutföra åtaganden.</w:t>
            </w:r>
          </w:p>
        </w:tc>
        <w:tc>
          <w:tcPr>
            <w:tcW w:w="3106" w:type="dxa"/>
          </w:tcPr>
          <w:p w14:paraId="7318260E" w14:textId="5A2336E8" w:rsidR="002F5E16" w:rsidRPr="004B460F" w:rsidRDefault="002F5E16" w:rsidP="002F5E16">
            <w:pPr>
              <w:pStyle w:val="TableParagraph"/>
              <w:spacing w:before="120"/>
              <w:ind w:left="124" w:right="636"/>
              <w:jc w:val="both"/>
              <w:rPr>
                <w:sz w:val="18"/>
              </w:rPr>
            </w:pPr>
            <w:r w:rsidRPr="004B460F">
              <w:rPr>
                <w:sz w:val="18"/>
              </w:rPr>
              <w:t>Visa stor noggrannhet, omdöme och insikt i hur vårdarbetet skall genomföras.</w:t>
            </w:r>
          </w:p>
          <w:p w14:paraId="0078EEEF" w14:textId="5DEE3315" w:rsidR="002F5E16" w:rsidRPr="004B460F" w:rsidRDefault="002F5E16" w:rsidP="002F5E16">
            <w:pPr>
              <w:pStyle w:val="TableParagraph"/>
              <w:ind w:left="124" w:right="433"/>
              <w:rPr>
                <w:sz w:val="18"/>
              </w:rPr>
            </w:pPr>
            <w:r w:rsidRPr="004B460F">
              <w:rPr>
                <w:sz w:val="18"/>
              </w:rPr>
              <w:t>I yrkesutövandet vara ett föredöme för andra.</w:t>
            </w:r>
          </w:p>
        </w:tc>
      </w:tr>
      <w:tr w:rsidR="004B460F" w:rsidRPr="004B460F" w14:paraId="60468028" w14:textId="77777777" w:rsidTr="002F5E16">
        <w:trPr>
          <w:trHeight w:val="1273"/>
        </w:trPr>
        <w:tc>
          <w:tcPr>
            <w:tcW w:w="9310" w:type="dxa"/>
            <w:gridSpan w:val="3"/>
          </w:tcPr>
          <w:p w14:paraId="69CAD8B1" w14:textId="192A8B82" w:rsidR="002F5E16" w:rsidRPr="004B460F" w:rsidRDefault="002F5E16" w:rsidP="002F5E16">
            <w:pPr>
              <w:pStyle w:val="TableParagraph"/>
              <w:rPr>
                <w:rFonts w:ascii="Arial"/>
                <w:b/>
                <w:sz w:val="18"/>
              </w:rPr>
            </w:pPr>
            <w:r w:rsidRPr="004B460F">
              <w:rPr>
                <w:noProof/>
              </w:rPr>
              <w:drawing>
                <wp:anchor distT="0" distB="0" distL="0" distR="0" simplePos="0" relativeHeight="251651072" behindDoc="1" locked="0" layoutInCell="1" allowOverlap="1" wp14:anchorId="25406988" wp14:editId="71A5038F">
                  <wp:simplePos x="0" y="0"/>
                  <wp:positionH relativeFrom="page">
                    <wp:posOffset>-40640</wp:posOffset>
                  </wp:positionH>
                  <wp:positionV relativeFrom="paragraph">
                    <wp:posOffset>102235</wp:posOffset>
                  </wp:positionV>
                  <wp:extent cx="5946079" cy="226313"/>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duotone>
                              <a:schemeClr val="bg2">
                                <a:shade val="45000"/>
                                <a:satMod val="135000"/>
                              </a:schemeClr>
                              <a:prstClr val="white"/>
                            </a:duotone>
                          </a:blip>
                          <a:stretch>
                            <a:fillRect/>
                          </a:stretch>
                        </pic:blipFill>
                        <pic:spPr>
                          <a:xfrm>
                            <a:off x="0" y="0"/>
                            <a:ext cx="5946079" cy="226313"/>
                          </a:xfrm>
                          <a:prstGeom prst="rect">
                            <a:avLst/>
                          </a:prstGeom>
                        </pic:spPr>
                      </pic:pic>
                    </a:graphicData>
                  </a:graphic>
                </wp:anchor>
              </w:drawing>
            </w:r>
          </w:p>
          <w:p w14:paraId="25E7FA16" w14:textId="4966FB40" w:rsidR="002F5E16" w:rsidRPr="004B460F" w:rsidRDefault="002F5E16" w:rsidP="002F5E16">
            <w:pPr>
              <w:pStyle w:val="TableParagraph"/>
              <w:rPr>
                <w:rFonts w:ascii="Arial"/>
                <w:b/>
                <w:sz w:val="18"/>
              </w:rPr>
            </w:pPr>
          </w:p>
          <w:p w14:paraId="4F71D42A" w14:textId="77777777" w:rsidR="002F5E16" w:rsidRPr="004B460F" w:rsidRDefault="002F5E16" w:rsidP="002F5E16">
            <w:pPr>
              <w:pStyle w:val="TableParagraph"/>
              <w:rPr>
                <w:rFonts w:ascii="Arial"/>
                <w:b/>
                <w:sz w:val="18"/>
              </w:rPr>
            </w:pPr>
          </w:p>
          <w:p w14:paraId="5CE5359C" w14:textId="77777777" w:rsidR="002F5E16" w:rsidRPr="004B460F" w:rsidRDefault="002F5E16" w:rsidP="002F5E16">
            <w:pPr>
              <w:pStyle w:val="TableParagraph"/>
              <w:spacing w:before="153"/>
              <w:ind w:left="122"/>
              <w:rPr>
                <w:sz w:val="16"/>
              </w:rPr>
            </w:pPr>
            <w:r w:rsidRPr="004B460F">
              <w:rPr>
                <w:sz w:val="16"/>
              </w:rPr>
              <w:t>Kommentar</w:t>
            </w:r>
          </w:p>
        </w:tc>
      </w:tr>
    </w:tbl>
    <w:p w14:paraId="254068C9" w14:textId="745E1CC0" w:rsidR="00576BC2" w:rsidRPr="004B460F" w:rsidRDefault="00576BC2">
      <w:pPr>
        <w:pStyle w:val="Brdtext"/>
        <w:rPr>
          <w:rFonts w:ascii="Arial"/>
          <w:sz w:val="26"/>
        </w:rPr>
      </w:pPr>
    </w:p>
    <w:p w14:paraId="254068CB" w14:textId="2B6A327D" w:rsidR="00576BC2" w:rsidRPr="004B460F" w:rsidRDefault="00576BC2">
      <w:pPr>
        <w:pStyle w:val="Brdtext"/>
        <w:rPr>
          <w:rFonts w:ascii="Arial"/>
          <w:sz w:val="26"/>
        </w:rPr>
      </w:pPr>
    </w:p>
    <w:p w14:paraId="254068CC" w14:textId="2AC19214" w:rsidR="00576BC2" w:rsidRPr="004B460F" w:rsidRDefault="00576BC2">
      <w:pPr>
        <w:pStyle w:val="Brdtext"/>
        <w:rPr>
          <w:rFonts w:ascii="Arial"/>
          <w:sz w:val="26"/>
        </w:rPr>
      </w:pPr>
    </w:p>
    <w:p w14:paraId="254068DF" w14:textId="7BD4721A" w:rsidR="00576BC2" w:rsidRPr="004B460F" w:rsidRDefault="00576BC2">
      <w:pPr>
        <w:pStyle w:val="Brdtext"/>
        <w:spacing w:before="9"/>
        <w:rPr>
          <w:rFonts w:ascii="Arial"/>
          <w:b/>
          <w:sz w:val="24"/>
        </w:rPr>
      </w:pPr>
    </w:p>
    <w:p w14:paraId="202A5A84" w14:textId="13DF323A" w:rsidR="002F5E16" w:rsidRPr="004B460F" w:rsidRDefault="002F5E16">
      <w:pPr>
        <w:pStyle w:val="Brdtext"/>
        <w:spacing w:before="9"/>
        <w:rPr>
          <w:rFonts w:ascii="Arial"/>
          <w:b/>
          <w:sz w:val="24"/>
        </w:rPr>
      </w:pPr>
    </w:p>
    <w:p w14:paraId="74969E5A" w14:textId="5145E73E" w:rsidR="002F5E16" w:rsidRPr="004B460F" w:rsidRDefault="002F5E16">
      <w:pPr>
        <w:pStyle w:val="Brdtext"/>
        <w:spacing w:before="9"/>
        <w:rPr>
          <w:rFonts w:ascii="Arial"/>
          <w:b/>
          <w:sz w:val="24"/>
        </w:rPr>
      </w:pPr>
    </w:p>
    <w:p w14:paraId="01C51BCE" w14:textId="01C85EFE" w:rsidR="002F5E16" w:rsidRPr="004B460F" w:rsidRDefault="002F5E16">
      <w:pPr>
        <w:pStyle w:val="Brdtext"/>
        <w:spacing w:before="9"/>
        <w:rPr>
          <w:rFonts w:ascii="Arial"/>
          <w:b/>
          <w:sz w:val="24"/>
        </w:rPr>
      </w:pPr>
    </w:p>
    <w:p w14:paraId="7EF0EFBE" w14:textId="7C2A4912" w:rsidR="002F5E16" w:rsidRPr="004B460F" w:rsidRDefault="002F5E16">
      <w:pPr>
        <w:pStyle w:val="Brdtext"/>
        <w:spacing w:before="9"/>
        <w:rPr>
          <w:rFonts w:ascii="Arial"/>
          <w:b/>
          <w:sz w:val="24"/>
        </w:rPr>
      </w:pPr>
    </w:p>
    <w:p w14:paraId="7D42363D" w14:textId="7027C85B" w:rsidR="002F5E16" w:rsidRPr="004B460F" w:rsidRDefault="002F5E16">
      <w:pPr>
        <w:pStyle w:val="Brdtext"/>
        <w:spacing w:before="9"/>
        <w:rPr>
          <w:rFonts w:ascii="Arial"/>
          <w:b/>
          <w:sz w:val="24"/>
        </w:rPr>
      </w:pPr>
    </w:p>
    <w:p w14:paraId="413E3130" w14:textId="09F1C818" w:rsidR="002F5E16" w:rsidRPr="004B460F" w:rsidRDefault="002F5E16">
      <w:pPr>
        <w:pStyle w:val="Brdtext"/>
        <w:spacing w:before="9"/>
        <w:rPr>
          <w:rFonts w:ascii="Arial"/>
          <w:b/>
          <w:sz w:val="24"/>
        </w:rPr>
      </w:pPr>
    </w:p>
    <w:p w14:paraId="1B960967" w14:textId="65F36F3C" w:rsidR="002F5E16" w:rsidRPr="004B460F" w:rsidRDefault="002F5E16">
      <w:pPr>
        <w:pStyle w:val="Brdtext"/>
        <w:spacing w:before="9"/>
        <w:rPr>
          <w:rFonts w:ascii="Arial"/>
          <w:b/>
          <w:sz w:val="24"/>
        </w:rPr>
      </w:pPr>
    </w:p>
    <w:p w14:paraId="46FF4130" w14:textId="4974B9F6" w:rsidR="002F5E16" w:rsidRPr="004B460F" w:rsidRDefault="002F5E16">
      <w:pPr>
        <w:pStyle w:val="Brdtext"/>
        <w:spacing w:before="9"/>
        <w:rPr>
          <w:rFonts w:ascii="Arial"/>
          <w:b/>
          <w:sz w:val="24"/>
        </w:rPr>
      </w:pPr>
    </w:p>
    <w:p w14:paraId="1E0EDEF2" w14:textId="3B8BB5D1" w:rsidR="002F5E16" w:rsidRPr="004B460F" w:rsidRDefault="002F5E16">
      <w:pPr>
        <w:pStyle w:val="Brdtext"/>
        <w:spacing w:before="9"/>
        <w:rPr>
          <w:rFonts w:ascii="Arial"/>
          <w:b/>
          <w:sz w:val="24"/>
        </w:rPr>
      </w:pPr>
    </w:p>
    <w:p w14:paraId="79CAECD6" w14:textId="78ECCCBE" w:rsidR="002F5E16" w:rsidRPr="004B460F" w:rsidRDefault="002F5E16">
      <w:pPr>
        <w:pStyle w:val="Brdtext"/>
        <w:spacing w:before="9"/>
        <w:rPr>
          <w:rFonts w:ascii="Arial"/>
          <w:b/>
          <w:sz w:val="24"/>
        </w:rPr>
      </w:pPr>
    </w:p>
    <w:p w14:paraId="2F7790BB" w14:textId="18F82B94" w:rsidR="002F5E16" w:rsidRPr="004B460F" w:rsidRDefault="002F5E16">
      <w:pPr>
        <w:pStyle w:val="Brdtext"/>
        <w:spacing w:before="9"/>
        <w:rPr>
          <w:rFonts w:ascii="Arial"/>
          <w:b/>
          <w:sz w:val="24"/>
        </w:rPr>
      </w:pPr>
    </w:p>
    <w:tbl>
      <w:tblPr>
        <w:tblStyle w:val="TableNormal1"/>
        <w:tblpPr w:leftFromText="141" w:rightFromText="141" w:vertAnchor="page" w:horzAnchor="margin" w:tblpY="11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101"/>
        <w:gridCol w:w="3106"/>
      </w:tblGrid>
      <w:tr w:rsidR="004B460F" w:rsidRPr="004B460F" w14:paraId="62569458" w14:textId="77777777" w:rsidTr="002F5E16">
        <w:trPr>
          <w:trHeight w:val="376"/>
        </w:trPr>
        <w:tc>
          <w:tcPr>
            <w:tcW w:w="9310" w:type="dxa"/>
            <w:gridSpan w:val="3"/>
            <w:shd w:val="clear" w:color="auto" w:fill="EAF1DD"/>
          </w:tcPr>
          <w:p w14:paraId="63E8501F" w14:textId="328A450F" w:rsidR="002F5E16" w:rsidRPr="004B460F" w:rsidRDefault="002F5E16" w:rsidP="002F5E16">
            <w:pPr>
              <w:pStyle w:val="TableParagraph"/>
              <w:spacing w:before="60"/>
              <w:ind w:left="122"/>
              <w:rPr>
                <w:rFonts w:ascii="Arial" w:hAnsi="Arial"/>
                <w:sz w:val="24"/>
              </w:rPr>
            </w:pPr>
            <w:r w:rsidRPr="004B460F">
              <w:rPr>
                <w:rFonts w:ascii="Arial" w:hAnsi="Arial"/>
                <w:sz w:val="24"/>
              </w:rPr>
              <w:t>21. Självständighet</w:t>
            </w:r>
          </w:p>
        </w:tc>
      </w:tr>
      <w:tr w:rsidR="004B460F" w:rsidRPr="004B460F" w14:paraId="6CCD7CC0" w14:textId="77777777" w:rsidTr="002F5E16">
        <w:trPr>
          <w:trHeight w:val="378"/>
        </w:trPr>
        <w:tc>
          <w:tcPr>
            <w:tcW w:w="3103" w:type="dxa"/>
          </w:tcPr>
          <w:p w14:paraId="2E85E111" w14:textId="77777777" w:rsidR="002F5E16" w:rsidRPr="004B460F" w:rsidRDefault="002F5E16" w:rsidP="002F5E16">
            <w:pPr>
              <w:pStyle w:val="TableParagraph"/>
              <w:spacing w:before="78"/>
              <w:ind w:left="441"/>
              <w:rPr>
                <w:rFonts w:ascii="Arial" w:hAnsi="Arial"/>
                <w:sz w:val="20"/>
              </w:rPr>
            </w:pPr>
            <w:r w:rsidRPr="004B460F">
              <w:rPr>
                <w:rFonts w:ascii="Arial" w:hAnsi="Arial"/>
                <w:sz w:val="20"/>
              </w:rPr>
              <w:t>Otillräcklig måluppfyllelse</w:t>
            </w:r>
          </w:p>
        </w:tc>
        <w:tc>
          <w:tcPr>
            <w:tcW w:w="3101" w:type="dxa"/>
          </w:tcPr>
          <w:p w14:paraId="61180EA2" w14:textId="77777777" w:rsidR="002F5E16" w:rsidRPr="004B460F" w:rsidRDefault="002F5E16" w:rsidP="002F5E16">
            <w:pPr>
              <w:pStyle w:val="TableParagraph"/>
              <w:spacing w:before="78"/>
              <w:ind w:left="751"/>
              <w:rPr>
                <w:rFonts w:ascii="Arial" w:hAnsi="Arial"/>
                <w:sz w:val="20"/>
              </w:rPr>
            </w:pPr>
            <w:r w:rsidRPr="004B460F">
              <w:rPr>
                <w:rFonts w:ascii="Arial" w:hAnsi="Arial"/>
                <w:sz w:val="20"/>
              </w:rPr>
              <w:t>God måluppfyllelse</w:t>
            </w:r>
          </w:p>
        </w:tc>
        <w:tc>
          <w:tcPr>
            <w:tcW w:w="3106" w:type="dxa"/>
          </w:tcPr>
          <w:p w14:paraId="72F6454C" w14:textId="77777777" w:rsidR="002F5E16" w:rsidRPr="004B460F" w:rsidRDefault="002F5E16" w:rsidP="002F5E16">
            <w:pPr>
              <w:pStyle w:val="TableParagraph"/>
              <w:spacing w:before="78"/>
              <w:ind w:left="431"/>
              <w:rPr>
                <w:rFonts w:ascii="Arial" w:hAnsi="Arial"/>
                <w:sz w:val="20"/>
              </w:rPr>
            </w:pPr>
            <w:r w:rsidRPr="004B460F">
              <w:rPr>
                <w:rFonts w:ascii="Arial" w:hAnsi="Arial"/>
                <w:sz w:val="20"/>
              </w:rPr>
              <w:t>Mycket god måluppfyllelse</w:t>
            </w:r>
          </w:p>
        </w:tc>
      </w:tr>
      <w:tr w:rsidR="004B460F" w:rsidRPr="004B460F" w14:paraId="503C43B7" w14:textId="77777777" w:rsidTr="002F5E16">
        <w:trPr>
          <w:trHeight w:val="234"/>
        </w:trPr>
        <w:tc>
          <w:tcPr>
            <w:tcW w:w="3103" w:type="dxa"/>
            <w:vMerge w:val="restart"/>
          </w:tcPr>
          <w:p w14:paraId="2237D39A" w14:textId="77777777" w:rsidR="002F5E16" w:rsidRPr="004B460F" w:rsidRDefault="002F5E16" w:rsidP="002F5E16">
            <w:pPr>
              <w:pStyle w:val="TableParagraph"/>
              <w:rPr>
                <w:sz w:val="16"/>
              </w:rPr>
            </w:pPr>
          </w:p>
        </w:tc>
        <w:tc>
          <w:tcPr>
            <w:tcW w:w="3101" w:type="dxa"/>
            <w:tcBorders>
              <w:bottom w:val="nil"/>
            </w:tcBorders>
          </w:tcPr>
          <w:p w14:paraId="52BD8C8B" w14:textId="77777777" w:rsidR="002F5E16" w:rsidRPr="004B460F" w:rsidRDefault="002F5E16" w:rsidP="002F5E16">
            <w:pPr>
              <w:pStyle w:val="TableParagraph"/>
              <w:spacing w:before="33" w:line="181" w:lineRule="exact"/>
              <w:ind w:left="122"/>
              <w:rPr>
                <w:sz w:val="18"/>
              </w:rPr>
            </w:pPr>
            <w:r w:rsidRPr="004B460F">
              <w:rPr>
                <w:sz w:val="18"/>
              </w:rPr>
              <w:t>Visa insikt och ta initiativ inom det</w:t>
            </w:r>
          </w:p>
        </w:tc>
        <w:tc>
          <w:tcPr>
            <w:tcW w:w="3106" w:type="dxa"/>
            <w:tcBorders>
              <w:bottom w:val="nil"/>
            </w:tcBorders>
          </w:tcPr>
          <w:p w14:paraId="4CC582EB" w14:textId="77777777" w:rsidR="002F5E16" w:rsidRPr="004B460F" w:rsidRDefault="002F5E16" w:rsidP="002F5E16">
            <w:pPr>
              <w:pStyle w:val="TableParagraph"/>
              <w:spacing w:before="33" w:line="181" w:lineRule="exact"/>
              <w:ind w:left="124"/>
              <w:rPr>
                <w:sz w:val="18"/>
              </w:rPr>
            </w:pPr>
            <w:r w:rsidRPr="004B460F">
              <w:rPr>
                <w:sz w:val="18"/>
              </w:rPr>
              <w:t>Visa mod att stå för och arbeta i</w:t>
            </w:r>
          </w:p>
        </w:tc>
      </w:tr>
      <w:tr w:rsidR="004B460F" w:rsidRPr="004B460F" w14:paraId="5EBC4EE2" w14:textId="77777777" w:rsidTr="002F5E16">
        <w:trPr>
          <w:trHeight w:val="185"/>
        </w:trPr>
        <w:tc>
          <w:tcPr>
            <w:tcW w:w="3103" w:type="dxa"/>
            <w:vMerge/>
            <w:tcBorders>
              <w:top w:val="nil"/>
            </w:tcBorders>
          </w:tcPr>
          <w:p w14:paraId="32FEB539" w14:textId="77777777" w:rsidR="002F5E16" w:rsidRPr="004B460F" w:rsidRDefault="002F5E16" w:rsidP="002F5E16">
            <w:pPr>
              <w:rPr>
                <w:sz w:val="2"/>
                <w:szCs w:val="2"/>
              </w:rPr>
            </w:pPr>
          </w:p>
        </w:tc>
        <w:tc>
          <w:tcPr>
            <w:tcW w:w="3101" w:type="dxa"/>
            <w:tcBorders>
              <w:top w:val="nil"/>
              <w:bottom w:val="nil"/>
            </w:tcBorders>
          </w:tcPr>
          <w:p w14:paraId="707B1B34" w14:textId="77777777" w:rsidR="002F5E16" w:rsidRPr="004B460F" w:rsidRDefault="002F5E16" w:rsidP="002F5E16">
            <w:pPr>
              <w:pStyle w:val="TableParagraph"/>
              <w:spacing w:line="166" w:lineRule="exact"/>
              <w:ind w:left="122"/>
              <w:rPr>
                <w:sz w:val="18"/>
              </w:rPr>
            </w:pPr>
            <w:r w:rsidRPr="004B460F">
              <w:rPr>
                <w:sz w:val="18"/>
              </w:rPr>
              <w:t>egna ansvarsområdet.</w:t>
            </w:r>
          </w:p>
        </w:tc>
        <w:tc>
          <w:tcPr>
            <w:tcW w:w="3106" w:type="dxa"/>
            <w:tcBorders>
              <w:top w:val="nil"/>
              <w:bottom w:val="nil"/>
            </w:tcBorders>
          </w:tcPr>
          <w:p w14:paraId="3DCF8F61" w14:textId="77777777" w:rsidR="002F5E16" w:rsidRPr="004B460F" w:rsidRDefault="002F5E16" w:rsidP="002F5E16">
            <w:pPr>
              <w:pStyle w:val="TableParagraph"/>
              <w:spacing w:line="166" w:lineRule="exact"/>
              <w:ind w:left="124"/>
              <w:rPr>
                <w:sz w:val="18"/>
              </w:rPr>
            </w:pPr>
            <w:r w:rsidRPr="004B460F">
              <w:rPr>
                <w:sz w:val="18"/>
              </w:rPr>
              <w:t>enlighet med aktuell kunskap och egna</w:t>
            </w:r>
          </w:p>
        </w:tc>
      </w:tr>
      <w:tr w:rsidR="004B460F" w:rsidRPr="004B460F" w14:paraId="6EEABD78" w14:textId="77777777" w:rsidTr="002F5E16">
        <w:trPr>
          <w:trHeight w:val="184"/>
        </w:trPr>
        <w:tc>
          <w:tcPr>
            <w:tcW w:w="3103" w:type="dxa"/>
            <w:vMerge/>
            <w:tcBorders>
              <w:top w:val="nil"/>
            </w:tcBorders>
          </w:tcPr>
          <w:p w14:paraId="792B1B59" w14:textId="77777777" w:rsidR="002F5E16" w:rsidRPr="004B460F" w:rsidRDefault="002F5E16" w:rsidP="002F5E16">
            <w:pPr>
              <w:rPr>
                <w:sz w:val="2"/>
                <w:szCs w:val="2"/>
              </w:rPr>
            </w:pPr>
          </w:p>
        </w:tc>
        <w:tc>
          <w:tcPr>
            <w:tcW w:w="3101" w:type="dxa"/>
            <w:tcBorders>
              <w:top w:val="nil"/>
              <w:bottom w:val="nil"/>
            </w:tcBorders>
          </w:tcPr>
          <w:p w14:paraId="05C53114" w14:textId="77777777" w:rsidR="002F5E16" w:rsidRPr="004B460F" w:rsidRDefault="002F5E16" w:rsidP="002F5E16">
            <w:pPr>
              <w:pStyle w:val="TableParagraph"/>
              <w:spacing w:line="164" w:lineRule="exact"/>
              <w:ind w:left="122"/>
              <w:rPr>
                <w:sz w:val="18"/>
              </w:rPr>
            </w:pPr>
            <w:r w:rsidRPr="004B460F">
              <w:rPr>
                <w:sz w:val="18"/>
              </w:rPr>
              <w:t>Argumentera och motivera sitt</w:t>
            </w:r>
          </w:p>
        </w:tc>
        <w:tc>
          <w:tcPr>
            <w:tcW w:w="3106" w:type="dxa"/>
            <w:tcBorders>
              <w:top w:val="nil"/>
              <w:bottom w:val="nil"/>
            </w:tcBorders>
          </w:tcPr>
          <w:p w14:paraId="78F87699" w14:textId="77777777" w:rsidR="002F5E16" w:rsidRPr="004B460F" w:rsidRDefault="002F5E16" w:rsidP="002F5E16">
            <w:pPr>
              <w:pStyle w:val="TableParagraph"/>
              <w:spacing w:line="164" w:lineRule="exact"/>
              <w:ind w:left="124"/>
              <w:rPr>
                <w:sz w:val="18"/>
              </w:rPr>
            </w:pPr>
            <w:r w:rsidRPr="004B460F">
              <w:rPr>
                <w:sz w:val="18"/>
              </w:rPr>
              <w:t>ställningstaganden. Visa förmåga att</w:t>
            </w:r>
          </w:p>
        </w:tc>
      </w:tr>
      <w:tr w:rsidR="004B460F" w:rsidRPr="004B460F" w14:paraId="57E8475B" w14:textId="77777777" w:rsidTr="002F5E16">
        <w:trPr>
          <w:trHeight w:val="193"/>
        </w:trPr>
        <w:tc>
          <w:tcPr>
            <w:tcW w:w="3103" w:type="dxa"/>
            <w:vMerge/>
            <w:tcBorders>
              <w:top w:val="nil"/>
            </w:tcBorders>
          </w:tcPr>
          <w:p w14:paraId="3E73A865" w14:textId="77777777" w:rsidR="002F5E16" w:rsidRPr="004B460F" w:rsidRDefault="002F5E16" w:rsidP="002F5E16">
            <w:pPr>
              <w:rPr>
                <w:sz w:val="2"/>
                <w:szCs w:val="2"/>
              </w:rPr>
            </w:pPr>
          </w:p>
        </w:tc>
        <w:tc>
          <w:tcPr>
            <w:tcW w:w="3101" w:type="dxa"/>
            <w:tcBorders>
              <w:top w:val="nil"/>
              <w:bottom w:val="nil"/>
            </w:tcBorders>
          </w:tcPr>
          <w:p w14:paraId="760FF1A5" w14:textId="77777777" w:rsidR="002F5E16" w:rsidRPr="004B460F" w:rsidRDefault="002F5E16" w:rsidP="002F5E16">
            <w:pPr>
              <w:pStyle w:val="TableParagraph"/>
              <w:spacing w:line="174" w:lineRule="exact"/>
              <w:ind w:left="122"/>
              <w:rPr>
                <w:sz w:val="18"/>
              </w:rPr>
            </w:pPr>
            <w:r w:rsidRPr="004B460F">
              <w:rPr>
                <w:sz w:val="18"/>
              </w:rPr>
              <w:t>handlande.</w:t>
            </w:r>
          </w:p>
        </w:tc>
        <w:tc>
          <w:tcPr>
            <w:tcW w:w="3106" w:type="dxa"/>
            <w:tcBorders>
              <w:top w:val="nil"/>
              <w:bottom w:val="nil"/>
            </w:tcBorders>
          </w:tcPr>
          <w:p w14:paraId="5CB647AB" w14:textId="77777777" w:rsidR="002F5E16" w:rsidRPr="004B460F" w:rsidRDefault="002F5E16" w:rsidP="002F5E16">
            <w:pPr>
              <w:pStyle w:val="TableParagraph"/>
              <w:spacing w:line="174" w:lineRule="exact"/>
              <w:ind w:left="124"/>
              <w:rPr>
                <w:sz w:val="18"/>
              </w:rPr>
            </w:pPr>
            <w:r w:rsidRPr="004B460F">
              <w:rPr>
                <w:sz w:val="18"/>
              </w:rPr>
              <w:t>vilja bidra till utveckling av yrket och</w:t>
            </w:r>
          </w:p>
        </w:tc>
      </w:tr>
      <w:tr w:rsidR="004B460F" w:rsidRPr="004B460F" w14:paraId="568E8157" w14:textId="77777777" w:rsidTr="002F5E16">
        <w:trPr>
          <w:trHeight w:val="215"/>
        </w:trPr>
        <w:tc>
          <w:tcPr>
            <w:tcW w:w="3103" w:type="dxa"/>
            <w:vMerge/>
            <w:tcBorders>
              <w:top w:val="nil"/>
            </w:tcBorders>
          </w:tcPr>
          <w:p w14:paraId="05065EE8" w14:textId="77777777" w:rsidR="002F5E16" w:rsidRPr="004B460F" w:rsidRDefault="002F5E16" w:rsidP="002F5E16">
            <w:pPr>
              <w:rPr>
                <w:sz w:val="2"/>
                <w:szCs w:val="2"/>
              </w:rPr>
            </w:pPr>
          </w:p>
        </w:tc>
        <w:tc>
          <w:tcPr>
            <w:tcW w:w="3101" w:type="dxa"/>
            <w:tcBorders>
              <w:top w:val="nil"/>
              <w:bottom w:val="nil"/>
            </w:tcBorders>
          </w:tcPr>
          <w:p w14:paraId="60738C86" w14:textId="77777777" w:rsidR="002F5E16" w:rsidRPr="004B460F" w:rsidRDefault="002F5E16" w:rsidP="002F5E16">
            <w:pPr>
              <w:pStyle w:val="TableParagraph"/>
              <w:rPr>
                <w:sz w:val="14"/>
              </w:rPr>
            </w:pPr>
          </w:p>
        </w:tc>
        <w:tc>
          <w:tcPr>
            <w:tcW w:w="3106" w:type="dxa"/>
            <w:tcBorders>
              <w:top w:val="nil"/>
              <w:bottom w:val="nil"/>
            </w:tcBorders>
          </w:tcPr>
          <w:p w14:paraId="4BE2CAE5" w14:textId="77777777" w:rsidR="002F5E16" w:rsidRPr="004B460F" w:rsidRDefault="002F5E16" w:rsidP="002F5E16">
            <w:pPr>
              <w:pStyle w:val="TableParagraph"/>
              <w:spacing w:line="196" w:lineRule="exact"/>
              <w:ind w:left="124"/>
              <w:rPr>
                <w:sz w:val="18"/>
              </w:rPr>
            </w:pPr>
            <w:r w:rsidRPr="004B460F">
              <w:rPr>
                <w:sz w:val="18"/>
              </w:rPr>
              <w:t>verksamheten och att ta initiativ till</w:t>
            </w:r>
          </w:p>
        </w:tc>
      </w:tr>
      <w:tr w:rsidR="004B460F" w:rsidRPr="004B460F" w14:paraId="00706CAC" w14:textId="77777777" w:rsidTr="002F5E16">
        <w:trPr>
          <w:trHeight w:val="335"/>
        </w:trPr>
        <w:tc>
          <w:tcPr>
            <w:tcW w:w="3103" w:type="dxa"/>
            <w:vMerge/>
            <w:tcBorders>
              <w:top w:val="nil"/>
            </w:tcBorders>
          </w:tcPr>
          <w:p w14:paraId="3404D1C1" w14:textId="77777777" w:rsidR="002F5E16" w:rsidRPr="004B460F" w:rsidRDefault="002F5E16" w:rsidP="002F5E16">
            <w:pPr>
              <w:rPr>
                <w:sz w:val="2"/>
                <w:szCs w:val="2"/>
              </w:rPr>
            </w:pPr>
          </w:p>
        </w:tc>
        <w:tc>
          <w:tcPr>
            <w:tcW w:w="3101" w:type="dxa"/>
            <w:tcBorders>
              <w:top w:val="nil"/>
            </w:tcBorders>
          </w:tcPr>
          <w:p w14:paraId="37EFA936" w14:textId="77777777" w:rsidR="002F5E16" w:rsidRPr="004B460F" w:rsidRDefault="002F5E16" w:rsidP="002F5E16">
            <w:pPr>
              <w:pStyle w:val="TableParagraph"/>
              <w:rPr>
                <w:sz w:val="16"/>
              </w:rPr>
            </w:pPr>
          </w:p>
        </w:tc>
        <w:tc>
          <w:tcPr>
            <w:tcW w:w="3106" w:type="dxa"/>
            <w:tcBorders>
              <w:top w:val="nil"/>
            </w:tcBorders>
          </w:tcPr>
          <w:p w14:paraId="003B5D21" w14:textId="77777777" w:rsidR="002F5E16" w:rsidRPr="004B460F" w:rsidRDefault="002F5E16" w:rsidP="002F5E16">
            <w:pPr>
              <w:pStyle w:val="TableParagraph"/>
              <w:spacing w:before="6"/>
              <w:ind w:left="124"/>
              <w:rPr>
                <w:sz w:val="18"/>
              </w:rPr>
            </w:pPr>
            <w:r w:rsidRPr="004B460F">
              <w:rPr>
                <w:sz w:val="18"/>
              </w:rPr>
              <w:t>samarbete med andra yrkesgrupper.</w:t>
            </w:r>
          </w:p>
        </w:tc>
      </w:tr>
      <w:tr w:rsidR="004B460F" w:rsidRPr="004B460F" w14:paraId="2015B0CE" w14:textId="77777777" w:rsidTr="002F5E16">
        <w:trPr>
          <w:trHeight w:val="1503"/>
        </w:trPr>
        <w:tc>
          <w:tcPr>
            <w:tcW w:w="9310" w:type="dxa"/>
            <w:gridSpan w:val="3"/>
          </w:tcPr>
          <w:p w14:paraId="7405A001" w14:textId="77777777" w:rsidR="002F5E16" w:rsidRPr="004B460F" w:rsidRDefault="002F5E16" w:rsidP="002F5E16">
            <w:pPr>
              <w:pStyle w:val="TableParagraph"/>
              <w:rPr>
                <w:rFonts w:ascii="Arial"/>
                <w:b/>
                <w:sz w:val="18"/>
              </w:rPr>
            </w:pPr>
            <w:r w:rsidRPr="004B460F">
              <w:rPr>
                <w:noProof/>
              </w:rPr>
              <w:drawing>
                <wp:anchor distT="0" distB="0" distL="0" distR="0" simplePos="0" relativeHeight="251677696" behindDoc="1" locked="0" layoutInCell="1" allowOverlap="1" wp14:anchorId="0DBC4D0B" wp14:editId="0BE45C5E">
                  <wp:simplePos x="0" y="0"/>
                  <wp:positionH relativeFrom="page">
                    <wp:posOffset>-44727</wp:posOffset>
                  </wp:positionH>
                  <wp:positionV relativeFrom="paragraph">
                    <wp:posOffset>104775</wp:posOffset>
                  </wp:positionV>
                  <wp:extent cx="5946079" cy="226313"/>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duotone>
                              <a:schemeClr val="bg2">
                                <a:shade val="45000"/>
                                <a:satMod val="135000"/>
                              </a:schemeClr>
                              <a:prstClr val="white"/>
                            </a:duotone>
                          </a:blip>
                          <a:stretch>
                            <a:fillRect/>
                          </a:stretch>
                        </pic:blipFill>
                        <pic:spPr>
                          <a:xfrm>
                            <a:off x="0" y="0"/>
                            <a:ext cx="5946079" cy="226313"/>
                          </a:xfrm>
                          <a:prstGeom prst="rect">
                            <a:avLst/>
                          </a:prstGeom>
                        </pic:spPr>
                      </pic:pic>
                    </a:graphicData>
                  </a:graphic>
                </wp:anchor>
              </w:drawing>
            </w:r>
          </w:p>
          <w:p w14:paraId="16D8444F" w14:textId="77777777" w:rsidR="002F5E16" w:rsidRPr="00267277" w:rsidRDefault="002F5E16" w:rsidP="002F5E16">
            <w:pPr>
              <w:pStyle w:val="TableParagraph"/>
              <w:rPr>
                <w:rFonts w:ascii="Arial"/>
                <w:b/>
                <w:sz w:val="18"/>
              </w:rPr>
            </w:pPr>
          </w:p>
          <w:p w14:paraId="01C13FD4" w14:textId="77777777" w:rsidR="002F5E16" w:rsidRPr="00267277" w:rsidRDefault="002F5E16" w:rsidP="002F5E16">
            <w:pPr>
              <w:pStyle w:val="TableParagraph"/>
              <w:rPr>
                <w:rFonts w:ascii="Arial"/>
                <w:b/>
                <w:sz w:val="18"/>
              </w:rPr>
            </w:pPr>
          </w:p>
          <w:p w14:paraId="6DBA532C" w14:textId="77777777" w:rsidR="002F5E16" w:rsidRPr="004B460F" w:rsidRDefault="002F5E16" w:rsidP="002F5E16">
            <w:pPr>
              <w:pStyle w:val="TableParagraph"/>
              <w:spacing w:before="148"/>
              <w:ind w:left="122"/>
              <w:rPr>
                <w:sz w:val="16"/>
              </w:rPr>
            </w:pPr>
            <w:r w:rsidRPr="004B460F">
              <w:rPr>
                <w:sz w:val="16"/>
              </w:rPr>
              <w:t>Kommentar</w:t>
            </w:r>
          </w:p>
        </w:tc>
      </w:tr>
    </w:tbl>
    <w:p w14:paraId="03AC97D9" w14:textId="0F4A1376" w:rsidR="002F5E16" w:rsidRDefault="002F5E16">
      <w:pPr>
        <w:pStyle w:val="Brdtext"/>
        <w:spacing w:before="9"/>
        <w:rPr>
          <w:rFonts w:ascii="Arial"/>
          <w:b/>
          <w:sz w:val="24"/>
        </w:rPr>
      </w:pPr>
    </w:p>
    <w:p w14:paraId="27D94F1D" w14:textId="56BCDCAE" w:rsidR="002F5E16" w:rsidRDefault="002F5E16">
      <w:pPr>
        <w:pStyle w:val="Brdtext"/>
        <w:spacing w:before="9"/>
        <w:rPr>
          <w:rFonts w:ascii="Arial"/>
          <w:b/>
          <w:sz w:val="24"/>
        </w:rPr>
      </w:pPr>
    </w:p>
    <w:p w14:paraId="266AF48D" w14:textId="703489EE" w:rsidR="002F5E16" w:rsidRDefault="002F5E16">
      <w:pPr>
        <w:pStyle w:val="Brdtext"/>
        <w:spacing w:before="9"/>
        <w:rPr>
          <w:rFonts w:ascii="Arial"/>
          <w:b/>
          <w:sz w:val="24"/>
        </w:rPr>
      </w:pPr>
    </w:p>
    <w:p w14:paraId="2A9C5EF5" w14:textId="4BF39B45" w:rsidR="002F5E16" w:rsidRDefault="002F5E16">
      <w:pPr>
        <w:pStyle w:val="Brdtext"/>
        <w:spacing w:before="9"/>
        <w:rPr>
          <w:rFonts w:ascii="Arial"/>
          <w:b/>
          <w:sz w:val="24"/>
        </w:rPr>
      </w:pPr>
    </w:p>
    <w:p w14:paraId="5B987DBB" w14:textId="041C5CB5" w:rsidR="002F5E16" w:rsidRDefault="002F5E16">
      <w:pPr>
        <w:pStyle w:val="Brdtext"/>
        <w:spacing w:before="9"/>
        <w:rPr>
          <w:rFonts w:ascii="Arial"/>
          <w:b/>
          <w:sz w:val="24"/>
        </w:rPr>
      </w:pPr>
    </w:p>
    <w:p w14:paraId="4F1D4333" w14:textId="30A7E541" w:rsidR="002F5E16" w:rsidRDefault="002F5E16">
      <w:pPr>
        <w:pStyle w:val="Brdtext"/>
        <w:spacing w:before="9"/>
        <w:rPr>
          <w:rFonts w:ascii="Arial"/>
          <w:b/>
          <w:sz w:val="24"/>
        </w:rPr>
      </w:pPr>
    </w:p>
    <w:p w14:paraId="3412AD67" w14:textId="4B932A80" w:rsidR="002F5E16" w:rsidRDefault="002F5E16">
      <w:pPr>
        <w:pStyle w:val="Brdtext"/>
        <w:spacing w:before="9"/>
        <w:rPr>
          <w:rFonts w:ascii="Arial"/>
          <w:b/>
          <w:sz w:val="24"/>
        </w:rPr>
      </w:pPr>
    </w:p>
    <w:p w14:paraId="67D2416C" w14:textId="0824ACAC" w:rsidR="002F5E16" w:rsidRDefault="002F5E16">
      <w:pPr>
        <w:pStyle w:val="Brdtext"/>
        <w:spacing w:before="9"/>
        <w:rPr>
          <w:rFonts w:ascii="Arial"/>
          <w:b/>
          <w:sz w:val="24"/>
        </w:rPr>
      </w:pPr>
    </w:p>
    <w:p w14:paraId="0200ED33" w14:textId="78985F2B" w:rsidR="002F5E16" w:rsidRDefault="002F5E16">
      <w:pPr>
        <w:pStyle w:val="Brdtext"/>
        <w:spacing w:before="9"/>
        <w:rPr>
          <w:rFonts w:ascii="Arial"/>
          <w:b/>
          <w:sz w:val="24"/>
        </w:rPr>
      </w:pPr>
    </w:p>
    <w:p w14:paraId="0887E3D2" w14:textId="603BA8C2" w:rsidR="002F5E16" w:rsidRDefault="002F5E16">
      <w:pPr>
        <w:pStyle w:val="Brdtext"/>
        <w:spacing w:before="9"/>
        <w:rPr>
          <w:rFonts w:ascii="Arial"/>
          <w:b/>
          <w:sz w:val="24"/>
        </w:rPr>
      </w:pPr>
    </w:p>
    <w:p w14:paraId="6BC60087" w14:textId="260F2405" w:rsidR="002F5E16" w:rsidRDefault="002F5E16">
      <w:pPr>
        <w:pStyle w:val="Brdtext"/>
        <w:spacing w:before="9"/>
        <w:rPr>
          <w:rFonts w:ascii="Arial"/>
          <w:b/>
          <w:sz w:val="24"/>
        </w:rPr>
      </w:pPr>
    </w:p>
    <w:p w14:paraId="2DE599BA" w14:textId="5C473A1A" w:rsidR="002F5E16" w:rsidRDefault="002F5E16">
      <w:pPr>
        <w:pStyle w:val="Brdtext"/>
        <w:spacing w:before="9"/>
        <w:rPr>
          <w:rFonts w:ascii="Arial"/>
          <w:b/>
          <w:sz w:val="24"/>
        </w:rPr>
      </w:pPr>
    </w:p>
    <w:p w14:paraId="338CE6DD" w14:textId="3F8189F2" w:rsidR="002F5E16" w:rsidRDefault="002F5E16">
      <w:pPr>
        <w:pStyle w:val="Brdtext"/>
        <w:spacing w:before="9"/>
        <w:rPr>
          <w:rFonts w:ascii="Arial"/>
          <w:b/>
          <w:sz w:val="24"/>
        </w:rPr>
      </w:pPr>
    </w:p>
    <w:p w14:paraId="6795E4B3" w14:textId="7C73946B" w:rsidR="002F5E16" w:rsidRDefault="002F5E16">
      <w:pPr>
        <w:pStyle w:val="Brdtext"/>
        <w:spacing w:before="9"/>
        <w:rPr>
          <w:rFonts w:ascii="Arial"/>
          <w:b/>
          <w:sz w:val="24"/>
        </w:rPr>
      </w:pPr>
    </w:p>
    <w:p w14:paraId="7911D490" w14:textId="569B7C19" w:rsidR="002F5E16" w:rsidRDefault="002F5E16">
      <w:pPr>
        <w:pStyle w:val="Brdtext"/>
        <w:spacing w:before="9"/>
        <w:rPr>
          <w:rFonts w:ascii="Arial"/>
          <w:b/>
          <w:sz w:val="24"/>
        </w:rPr>
      </w:pPr>
    </w:p>
    <w:p w14:paraId="25F49DA8" w14:textId="32207057" w:rsidR="002F5E16" w:rsidRDefault="002F5E16">
      <w:pPr>
        <w:pStyle w:val="Brdtext"/>
        <w:spacing w:before="9"/>
        <w:rPr>
          <w:rFonts w:ascii="Arial"/>
          <w:b/>
          <w:sz w:val="24"/>
        </w:rPr>
      </w:pPr>
    </w:p>
    <w:p w14:paraId="21828DE7" w14:textId="77777777" w:rsidR="001923E7" w:rsidRDefault="001923E7">
      <w:pPr>
        <w:pStyle w:val="Brdtext"/>
        <w:spacing w:before="9"/>
        <w:rPr>
          <w:rFonts w:ascii="Arial"/>
          <w:b/>
          <w:sz w:val="24"/>
        </w:rPr>
      </w:pPr>
    </w:p>
    <w:p w14:paraId="25406917" w14:textId="77777777" w:rsidR="00576BC2" w:rsidRDefault="00576BC2">
      <w:pPr>
        <w:pStyle w:val="Brdtext"/>
        <w:rPr>
          <w:rFonts w:ascii="Arial"/>
          <w:b/>
          <w:sz w:val="12"/>
        </w:rPr>
      </w:pPr>
    </w:p>
    <w:p w14:paraId="25406918" w14:textId="76206430" w:rsidR="00576BC2" w:rsidRPr="007D4FA0" w:rsidRDefault="00265F88">
      <w:pPr>
        <w:spacing w:before="76" w:line="127" w:lineRule="exact"/>
        <w:ind w:left="3434"/>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25406919" w14:textId="498D8E5E" w:rsidR="00576BC2" w:rsidRDefault="00265F88">
      <w:pPr>
        <w:tabs>
          <w:tab w:val="right" w:pos="10229"/>
        </w:tabs>
        <w:spacing w:line="176" w:lineRule="exact"/>
        <w:ind w:left="1701"/>
        <w:rPr>
          <w:rFonts w:ascii="Arial" w:hAnsi="Arial"/>
          <w:b/>
          <w:sz w:val="14"/>
        </w:rPr>
      </w:pPr>
      <w:r>
        <w:rPr>
          <w:rFonts w:ascii="Arial" w:hAnsi="Arial"/>
          <w:sz w:val="12"/>
        </w:rPr>
        <w:t>Anna</w:t>
      </w:r>
      <w:r>
        <w:rPr>
          <w:rFonts w:ascii="Arial" w:hAnsi="Arial"/>
          <w:spacing w:val="-1"/>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1"/>
          <w:sz w:val="12"/>
        </w:rPr>
        <w:t xml:space="preserve"> </w:t>
      </w:r>
      <w:r>
        <w:rPr>
          <w:rFonts w:ascii="Arial" w:hAnsi="Arial"/>
          <w:sz w:val="12"/>
        </w:rPr>
        <w:t>Gunilla</w:t>
      </w:r>
      <w:r>
        <w:rPr>
          <w:rFonts w:ascii="Arial" w:hAnsi="Arial"/>
          <w:spacing w:val="-2"/>
          <w:sz w:val="12"/>
        </w:rPr>
        <w:t xml:space="preserve"> </w:t>
      </w:r>
      <w:r>
        <w:rPr>
          <w:rFonts w:ascii="Arial" w:hAnsi="Arial"/>
          <w:sz w:val="12"/>
        </w:rPr>
        <w:t>Mårtensson,</w:t>
      </w:r>
      <w:r>
        <w:rPr>
          <w:rFonts w:ascii="Arial" w:hAnsi="Arial"/>
          <w:spacing w:val="-6"/>
          <w:sz w:val="12"/>
        </w:rPr>
        <w:t xml:space="preserve"> </w:t>
      </w:r>
      <w:r>
        <w:rPr>
          <w:rFonts w:ascii="Arial" w:hAnsi="Arial"/>
          <w:sz w:val="12"/>
        </w:rPr>
        <w:t>Ingrid</w:t>
      </w:r>
      <w:r>
        <w:rPr>
          <w:rFonts w:ascii="Arial" w:hAnsi="Arial"/>
          <w:spacing w:val="-7"/>
          <w:sz w:val="12"/>
        </w:rPr>
        <w:t xml:space="preserve"> </w:t>
      </w:r>
      <w:r>
        <w:rPr>
          <w:rFonts w:ascii="Arial" w:hAnsi="Arial"/>
          <w:sz w:val="12"/>
        </w:rPr>
        <w:t>Thorell-Ekstrand,</w:t>
      </w:r>
      <w:r>
        <w:rPr>
          <w:rFonts w:ascii="Arial" w:hAnsi="Arial"/>
          <w:spacing w:val="-7"/>
          <w:sz w:val="12"/>
        </w:rPr>
        <w:t xml:space="preserve"> </w:t>
      </w:r>
      <w:r>
        <w:rPr>
          <w:rFonts w:ascii="Arial" w:hAnsi="Arial"/>
          <w:sz w:val="12"/>
        </w:rPr>
        <w:t>Akademin</w:t>
      </w:r>
      <w:r>
        <w:rPr>
          <w:rFonts w:ascii="Arial" w:hAnsi="Arial"/>
          <w:spacing w:val="-1"/>
          <w:sz w:val="12"/>
        </w:rPr>
        <w:t xml:space="preserve"> </w:t>
      </w:r>
      <w:r>
        <w:rPr>
          <w:rFonts w:ascii="Arial" w:hAnsi="Arial"/>
          <w:sz w:val="12"/>
        </w:rPr>
        <w:t>för hälsa</w:t>
      </w:r>
      <w:r>
        <w:rPr>
          <w:rFonts w:ascii="Arial" w:hAnsi="Arial"/>
          <w:spacing w:val="-5"/>
          <w:sz w:val="12"/>
        </w:rPr>
        <w:t xml:space="preserve"> </w:t>
      </w:r>
      <w:r>
        <w:rPr>
          <w:rFonts w:ascii="Arial" w:hAnsi="Arial"/>
          <w:sz w:val="12"/>
        </w:rPr>
        <w:t>och</w:t>
      </w:r>
      <w:r>
        <w:rPr>
          <w:rFonts w:ascii="Arial" w:hAnsi="Arial"/>
          <w:spacing w:val="-6"/>
          <w:sz w:val="12"/>
        </w:rPr>
        <w:t xml:space="preserve"> </w:t>
      </w:r>
      <w:r>
        <w:rPr>
          <w:rFonts w:ascii="Arial" w:hAnsi="Arial"/>
          <w:sz w:val="12"/>
        </w:rPr>
        <w:t>arbetsliv, Högskolan</w:t>
      </w:r>
      <w:r>
        <w:rPr>
          <w:rFonts w:ascii="Arial" w:hAnsi="Arial"/>
          <w:spacing w:val="-12"/>
          <w:sz w:val="12"/>
        </w:rPr>
        <w:t xml:space="preserve"> </w:t>
      </w:r>
      <w:r>
        <w:rPr>
          <w:rFonts w:ascii="Arial" w:hAnsi="Arial"/>
          <w:sz w:val="12"/>
        </w:rPr>
        <w:t>i</w:t>
      </w:r>
      <w:r>
        <w:rPr>
          <w:rFonts w:ascii="Arial" w:hAnsi="Arial"/>
          <w:spacing w:val="-21"/>
          <w:sz w:val="12"/>
        </w:rPr>
        <w:t xml:space="preserve"> </w:t>
      </w:r>
      <w:r>
        <w:rPr>
          <w:rFonts w:ascii="Arial" w:hAnsi="Arial"/>
          <w:sz w:val="12"/>
        </w:rPr>
        <w:t>Gävle,</w:t>
      </w:r>
      <w:r>
        <w:rPr>
          <w:rFonts w:ascii="Arial" w:hAnsi="Arial"/>
          <w:spacing w:val="-5"/>
          <w:sz w:val="12"/>
        </w:rPr>
        <w:t xml:space="preserve"> </w:t>
      </w:r>
      <w:r>
        <w:rPr>
          <w:rFonts w:ascii="Arial" w:hAnsi="Arial"/>
          <w:sz w:val="12"/>
        </w:rPr>
        <w:t>2014-10-22</w:t>
      </w:r>
      <w:r>
        <w:rPr>
          <w:rFonts w:ascii="Arial" w:hAnsi="Arial"/>
          <w:sz w:val="12"/>
        </w:rPr>
        <w:tab/>
      </w:r>
      <w:r w:rsidR="002F5E16">
        <w:rPr>
          <w:rFonts w:ascii="Arial" w:hAnsi="Arial"/>
          <w:b/>
          <w:position w:val="3"/>
          <w:sz w:val="14"/>
        </w:rPr>
        <w:t>7</w:t>
      </w:r>
    </w:p>
    <w:p w14:paraId="2540691A" w14:textId="77777777" w:rsidR="00576BC2" w:rsidRDefault="00576BC2">
      <w:pPr>
        <w:spacing w:line="176" w:lineRule="exact"/>
        <w:rPr>
          <w:rFonts w:ascii="Arial" w:hAnsi="Arial"/>
          <w:sz w:val="14"/>
        </w:rPr>
        <w:sectPr w:rsidR="00576BC2">
          <w:pgSz w:w="11900" w:h="16860"/>
          <w:pgMar w:top="960" w:right="340" w:bottom="280" w:left="960" w:header="720" w:footer="720" w:gutter="0"/>
          <w:cols w:space="720"/>
        </w:sectPr>
      </w:pPr>
    </w:p>
    <w:p w14:paraId="2540691B" w14:textId="382A32D7" w:rsidR="00576BC2" w:rsidRDefault="00576BC2">
      <w:pPr>
        <w:pStyle w:val="Brdtext"/>
        <w:rPr>
          <w:rFonts w:ascii="Arial"/>
          <w:b/>
          <w:sz w:val="26"/>
        </w:rPr>
      </w:pPr>
    </w:p>
    <w:p w14:paraId="4F4A16C0" w14:textId="77777777" w:rsidR="002F5E16" w:rsidRDefault="002F5E16">
      <w:pPr>
        <w:pStyle w:val="Rubrik1"/>
        <w:spacing w:before="183" w:line="242" w:lineRule="auto"/>
        <w:ind w:right="3169" w:firstLine="12"/>
        <w:rPr>
          <w:w w:val="90"/>
        </w:rPr>
      </w:pPr>
      <w:bookmarkStart w:id="16" w:name="Närvarande_vid_halvtidsdiskussion_och_av"/>
      <w:bookmarkEnd w:id="16"/>
    </w:p>
    <w:p w14:paraId="06732271" w14:textId="77777777" w:rsidR="002F5E16" w:rsidRDefault="002F5E16">
      <w:pPr>
        <w:pStyle w:val="Rubrik1"/>
        <w:spacing w:before="183" w:line="242" w:lineRule="auto"/>
        <w:ind w:right="3169" w:firstLine="12"/>
        <w:rPr>
          <w:w w:val="90"/>
        </w:rPr>
      </w:pPr>
    </w:p>
    <w:p w14:paraId="4A4B0EE3" w14:textId="62E2D598" w:rsidR="002F5E16" w:rsidRDefault="002F5E16">
      <w:pPr>
        <w:pStyle w:val="Rubrik1"/>
        <w:spacing w:before="183" w:line="242" w:lineRule="auto"/>
        <w:ind w:right="3169" w:firstLine="12"/>
        <w:rPr>
          <w:w w:val="90"/>
        </w:rPr>
      </w:pPr>
      <w:r>
        <w:rPr>
          <w:noProof/>
        </w:rPr>
        <mc:AlternateContent>
          <mc:Choice Requires="wpg">
            <w:drawing>
              <wp:anchor distT="0" distB="0" distL="114300" distR="114300" simplePos="0" relativeHeight="251654144" behindDoc="1" locked="0" layoutInCell="1" allowOverlap="1" wp14:anchorId="2540698A" wp14:editId="1B19AF69">
                <wp:simplePos x="0" y="0"/>
                <wp:positionH relativeFrom="page">
                  <wp:posOffset>767080</wp:posOffset>
                </wp:positionH>
                <wp:positionV relativeFrom="paragraph">
                  <wp:posOffset>135890</wp:posOffset>
                </wp:positionV>
                <wp:extent cx="6083935" cy="7488555"/>
                <wp:effectExtent l="8255" t="7620" r="381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7488555"/>
                          <a:chOff x="1303" y="-307"/>
                          <a:chExt cx="9581" cy="11793"/>
                        </a:xfrm>
                      </wpg:grpSpPr>
                      <wps:wsp>
                        <wps:cNvPr id="4" name="Line 7"/>
                        <wps:cNvCnPr>
                          <a:cxnSpLocks noChangeShapeType="1"/>
                        </wps:cNvCnPr>
                        <wps:spPr bwMode="auto">
                          <a:xfrm>
                            <a:off x="1388" y="11416"/>
                            <a:ext cx="9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313" y="-302"/>
                            <a:ext cx="9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08" y="-297"/>
                            <a:ext cx="0" cy="117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313" y="11481"/>
                            <a:ext cx="9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879" y="-297"/>
                            <a:ext cx="0" cy="117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E903A" id="Group 2" o:spid="_x0000_s1026" style="position:absolute;margin-left:60.4pt;margin-top:10.7pt;width:479.05pt;height:589.65pt;z-index:-37624;mso-position-horizontal-relative:page" coordorigin="1303,-307" coordsize="9581,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">
                <v:line id="Line 7" o:spid="_x0000_s1027" style="position:absolute;visibility:visible;mso-wrap-style:square" from="1388,11416" to="10799,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8" style="position:absolute;visibility:visible;mso-wrap-style:square" from="1313,-302" to="1087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9" style="position:absolute;visibility:visible;mso-wrap-style:square" from="1308,-297" to="1308,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0" style="position:absolute;visibility:visible;mso-wrap-style:square" from="1313,11481" to="10874,1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 o:spid="_x0000_s1031" style="position:absolute;visibility:visible;mso-wrap-style:square" from="10879,-297" to="10879,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p>
    <w:p w14:paraId="2540691C" w14:textId="23327C9A" w:rsidR="00576BC2" w:rsidRPr="009F00D4" w:rsidRDefault="00265F88">
      <w:pPr>
        <w:pStyle w:val="Rubrik1"/>
        <w:spacing w:before="183" w:line="242" w:lineRule="auto"/>
        <w:ind w:right="3169" w:firstLine="12"/>
      </w:pPr>
      <w:r w:rsidRPr="009F00D4">
        <w:rPr>
          <w:w w:val="90"/>
        </w:rPr>
        <w:t>Närvarande vid halvtidsdiskussion och avslutande</w:t>
      </w:r>
      <w:r w:rsidR="006C3F5E" w:rsidRPr="009F00D4">
        <w:rPr>
          <w:w w:val="90"/>
        </w:rPr>
        <w:t xml:space="preserve"> </w:t>
      </w:r>
      <w:r w:rsidRPr="009F00D4">
        <w:rPr>
          <w:w w:val="90"/>
        </w:rPr>
        <w:t xml:space="preserve">bedömningsdiskussion </w:t>
      </w:r>
      <w:r w:rsidRPr="009F00D4">
        <w:t>samt kommentarer</w:t>
      </w:r>
    </w:p>
    <w:p w14:paraId="2540691D" w14:textId="77777777" w:rsidR="00576BC2" w:rsidRPr="009F00D4" w:rsidRDefault="00576BC2">
      <w:pPr>
        <w:pStyle w:val="Brdtext"/>
        <w:rPr>
          <w:rFonts w:ascii="Arial"/>
          <w:sz w:val="26"/>
        </w:rPr>
      </w:pPr>
    </w:p>
    <w:p w14:paraId="2540691E" w14:textId="77777777" w:rsidR="00576BC2" w:rsidRPr="009F00D4" w:rsidRDefault="00576BC2">
      <w:pPr>
        <w:pStyle w:val="Brdtext"/>
        <w:rPr>
          <w:rFonts w:ascii="Arial"/>
          <w:sz w:val="26"/>
        </w:rPr>
      </w:pPr>
    </w:p>
    <w:p w14:paraId="2540691F" w14:textId="77777777" w:rsidR="00576BC2" w:rsidRPr="009F00D4" w:rsidRDefault="00576BC2">
      <w:pPr>
        <w:pStyle w:val="Brdtext"/>
        <w:spacing w:before="11"/>
        <w:rPr>
          <w:rFonts w:ascii="Arial"/>
          <w:color w:val="D9D9D9" w:themeColor="background1" w:themeShade="D9"/>
          <w:sz w:val="21"/>
        </w:rPr>
      </w:pPr>
    </w:p>
    <w:p w14:paraId="25406920" w14:textId="77777777" w:rsidR="00576BC2" w:rsidRPr="009F00D4" w:rsidRDefault="00265F88">
      <w:pPr>
        <w:pStyle w:val="Rubrik3"/>
        <w:rPr>
          <w:rFonts w:ascii="Arial"/>
        </w:rPr>
      </w:pPr>
      <w:bookmarkStart w:id="17" w:name="Halvtidsdiskussion_den"/>
      <w:bookmarkEnd w:id="17"/>
      <w:r w:rsidRPr="009F00D4">
        <w:rPr>
          <w:rFonts w:ascii="Arial"/>
        </w:rPr>
        <w:t>Halvtidsdiskussion den</w:t>
      </w:r>
    </w:p>
    <w:p w14:paraId="25406921" w14:textId="77777777" w:rsidR="00576BC2" w:rsidRPr="009F00D4" w:rsidRDefault="00576BC2">
      <w:pPr>
        <w:pStyle w:val="Brdtext"/>
        <w:rPr>
          <w:rFonts w:ascii="Arial"/>
          <w:sz w:val="22"/>
        </w:rPr>
      </w:pPr>
    </w:p>
    <w:p w14:paraId="25406922" w14:textId="01651E30" w:rsidR="00576BC2" w:rsidRPr="009F00D4" w:rsidRDefault="00265F88">
      <w:pPr>
        <w:pStyle w:val="Brdtext"/>
        <w:tabs>
          <w:tab w:val="left" w:pos="4552"/>
        </w:tabs>
        <w:spacing w:before="165"/>
        <w:ind w:left="455"/>
      </w:pPr>
      <w:r w:rsidRPr="009F00D4">
        <w:rPr>
          <w:spacing w:val="-8"/>
          <w:w w:val="98"/>
        </w:rPr>
        <w:t>S</w:t>
      </w:r>
      <w:r w:rsidRPr="009F00D4">
        <w:t>t</w:t>
      </w:r>
      <w:r w:rsidRPr="009F00D4">
        <w:rPr>
          <w:spacing w:val="1"/>
        </w:rPr>
        <w:t>ud</w:t>
      </w:r>
      <w:r w:rsidRPr="009F00D4">
        <w:rPr>
          <w:spacing w:val="-11"/>
        </w:rPr>
        <w:t>e</w:t>
      </w:r>
      <w:r w:rsidRPr="009F00D4">
        <w:rPr>
          <w:spacing w:val="1"/>
        </w:rPr>
        <w:t>n</w:t>
      </w:r>
      <w:r w:rsidR="00A5786D" w:rsidRPr="009F00D4">
        <w:rPr>
          <w:spacing w:val="1"/>
        </w:rPr>
        <w:t>t</w:t>
      </w:r>
      <w:r w:rsidRPr="009F00D4">
        <w:tab/>
      </w:r>
      <w:r w:rsidRPr="009F00D4">
        <w:rPr>
          <w:spacing w:val="-6"/>
          <w:w w:val="98"/>
        </w:rPr>
        <w:t>H</w:t>
      </w:r>
      <w:r w:rsidRPr="009F00D4">
        <w:rPr>
          <w:spacing w:val="-8"/>
        </w:rPr>
        <w:t>a</w:t>
      </w:r>
      <w:r w:rsidRPr="009F00D4">
        <w:rPr>
          <w:spacing w:val="-2"/>
        </w:rPr>
        <w:t>n</w:t>
      </w:r>
      <w:r w:rsidRPr="009F00D4">
        <w:rPr>
          <w:spacing w:val="1"/>
        </w:rPr>
        <w:t>d</w:t>
      </w:r>
      <w:r w:rsidRPr="009F00D4">
        <w:t>l</w:t>
      </w:r>
      <w:r w:rsidRPr="009F00D4">
        <w:rPr>
          <w:spacing w:val="-1"/>
        </w:rPr>
        <w:t>e</w:t>
      </w:r>
      <w:r w:rsidRPr="009F00D4">
        <w:rPr>
          <w:spacing w:val="1"/>
        </w:rPr>
        <w:t>d</w:t>
      </w:r>
      <w:r w:rsidRPr="009F00D4">
        <w:rPr>
          <w:spacing w:val="-1"/>
        </w:rPr>
        <w:t>a</w:t>
      </w:r>
      <w:r w:rsidRPr="009F00D4">
        <w:rPr>
          <w:spacing w:val="-6"/>
        </w:rPr>
        <w:t>n</w:t>
      </w:r>
      <w:r w:rsidRPr="009F00D4">
        <w:rPr>
          <w:spacing w:val="1"/>
        </w:rPr>
        <w:t>d</w:t>
      </w:r>
      <w:r w:rsidRPr="009F00D4">
        <w:t>e</w:t>
      </w:r>
      <w:r w:rsidRPr="009F00D4">
        <w:rPr>
          <w:spacing w:val="-6"/>
        </w:rPr>
        <w:t xml:space="preserve"> </w:t>
      </w:r>
      <w:r w:rsidRPr="009F00D4">
        <w:rPr>
          <w:spacing w:val="-7"/>
          <w:w w:val="98"/>
        </w:rPr>
        <w:t>s</w:t>
      </w:r>
      <w:r w:rsidRPr="009F00D4">
        <w:rPr>
          <w:spacing w:val="-9"/>
          <w:w w:val="98"/>
        </w:rPr>
        <w:t>j</w:t>
      </w:r>
      <w:r w:rsidRPr="009F00D4">
        <w:rPr>
          <w:spacing w:val="1"/>
        </w:rPr>
        <w:t>u</w:t>
      </w:r>
      <w:r w:rsidRPr="009F00D4">
        <w:rPr>
          <w:spacing w:val="-9"/>
        </w:rPr>
        <w:t>k</w:t>
      </w:r>
      <w:r w:rsidRPr="009F00D4">
        <w:rPr>
          <w:spacing w:val="-2"/>
          <w:w w:val="98"/>
        </w:rPr>
        <w:t>s</w:t>
      </w:r>
      <w:r w:rsidRPr="009F00D4">
        <w:rPr>
          <w:spacing w:val="-11"/>
        </w:rPr>
        <w:t>k</w:t>
      </w:r>
      <w:r w:rsidRPr="009F00D4">
        <w:rPr>
          <w:spacing w:val="1"/>
        </w:rPr>
        <w:t>ö</w:t>
      </w:r>
      <w:r w:rsidRPr="009F00D4">
        <w:t>t</w:t>
      </w:r>
      <w:r w:rsidRPr="009F00D4">
        <w:rPr>
          <w:spacing w:val="-1"/>
        </w:rPr>
        <w:t>e</w:t>
      </w:r>
      <w:r w:rsidRPr="009F00D4">
        <w:t>r</w:t>
      </w:r>
      <w:r w:rsidRPr="009F00D4">
        <w:rPr>
          <w:spacing w:val="-2"/>
          <w:w w:val="98"/>
        </w:rPr>
        <w:t>s</w:t>
      </w:r>
      <w:r w:rsidRPr="009F00D4">
        <w:rPr>
          <w:spacing w:val="-11"/>
        </w:rPr>
        <w:t>k</w:t>
      </w:r>
      <w:r w:rsidRPr="009F00D4">
        <w:t>a</w:t>
      </w:r>
    </w:p>
    <w:p w14:paraId="25406923" w14:textId="77777777" w:rsidR="00576BC2" w:rsidRPr="009F00D4" w:rsidRDefault="00576BC2">
      <w:pPr>
        <w:pStyle w:val="Brdtext"/>
        <w:spacing w:before="8"/>
        <w:rPr>
          <w:sz w:val="17"/>
        </w:rPr>
      </w:pPr>
    </w:p>
    <w:p w14:paraId="25406924" w14:textId="77777777" w:rsidR="00576BC2" w:rsidRPr="009F00D4" w:rsidRDefault="00265F88">
      <w:pPr>
        <w:pStyle w:val="Brdtext"/>
        <w:tabs>
          <w:tab w:val="left" w:pos="4514"/>
        </w:tabs>
        <w:ind w:left="455"/>
      </w:pPr>
      <w:r w:rsidRPr="009F00D4">
        <w:t>Namnförtydligande....................................................</w:t>
      </w:r>
      <w:r w:rsidRPr="009F00D4">
        <w:tab/>
        <w:t>Namnförtydligande....................................................</w:t>
      </w:r>
    </w:p>
    <w:p w14:paraId="25406925" w14:textId="77777777" w:rsidR="00576BC2" w:rsidRPr="009F00D4" w:rsidRDefault="00576BC2">
      <w:pPr>
        <w:pStyle w:val="Brdtext"/>
        <w:rPr>
          <w:sz w:val="20"/>
        </w:rPr>
      </w:pPr>
    </w:p>
    <w:p w14:paraId="25406926" w14:textId="77777777" w:rsidR="00576BC2" w:rsidRPr="009F00D4" w:rsidRDefault="00576BC2">
      <w:pPr>
        <w:pStyle w:val="Brdtext"/>
        <w:spacing w:before="7"/>
        <w:rPr>
          <w:sz w:val="15"/>
        </w:rPr>
      </w:pPr>
    </w:p>
    <w:p w14:paraId="25406927" w14:textId="77777777" w:rsidR="00576BC2" w:rsidRPr="009F00D4" w:rsidRDefault="00265F88">
      <w:pPr>
        <w:pStyle w:val="Brdtext"/>
        <w:spacing w:before="1"/>
        <w:ind w:left="455"/>
      </w:pPr>
      <w:r w:rsidRPr="009F00D4">
        <w:t>Klinisk adjunkt/lärare</w:t>
      </w:r>
    </w:p>
    <w:p w14:paraId="25406928" w14:textId="77777777" w:rsidR="00576BC2" w:rsidRPr="009F00D4" w:rsidRDefault="00576BC2">
      <w:pPr>
        <w:pStyle w:val="Brdtext"/>
        <w:spacing w:before="3"/>
      </w:pPr>
    </w:p>
    <w:p w14:paraId="25406929" w14:textId="77777777" w:rsidR="00576BC2" w:rsidRPr="009F00D4" w:rsidRDefault="00265F88">
      <w:pPr>
        <w:pStyle w:val="Brdtext"/>
        <w:ind w:left="455"/>
      </w:pPr>
      <w:r w:rsidRPr="009F00D4">
        <w:t>Namnförtydligande ....................................................</w:t>
      </w:r>
    </w:p>
    <w:p w14:paraId="2540692A" w14:textId="77777777" w:rsidR="00576BC2" w:rsidRPr="009F00D4" w:rsidRDefault="00576BC2">
      <w:pPr>
        <w:pStyle w:val="Brdtext"/>
        <w:rPr>
          <w:sz w:val="20"/>
        </w:rPr>
      </w:pPr>
    </w:p>
    <w:p w14:paraId="2540692B" w14:textId="77777777" w:rsidR="00576BC2" w:rsidRPr="009F00D4" w:rsidRDefault="00576BC2">
      <w:pPr>
        <w:pStyle w:val="Brdtext"/>
        <w:spacing w:before="9"/>
      </w:pPr>
    </w:p>
    <w:p w14:paraId="2540692C" w14:textId="77777777" w:rsidR="00576BC2" w:rsidRPr="009F00D4" w:rsidRDefault="00265F88">
      <w:pPr>
        <w:pStyle w:val="Brdtext"/>
        <w:ind w:left="455"/>
      </w:pPr>
      <w:r w:rsidRPr="009F00D4">
        <w:t>Kommentar ............................................................................................................................. ...........................................</w:t>
      </w:r>
    </w:p>
    <w:p w14:paraId="2540692D" w14:textId="77777777" w:rsidR="00576BC2" w:rsidRPr="009F00D4" w:rsidRDefault="00265F88">
      <w:pPr>
        <w:pStyle w:val="Brdtext"/>
        <w:spacing w:before="119"/>
        <w:ind w:left="456"/>
      </w:pPr>
      <w:r w:rsidRPr="009F00D4">
        <w:t>...................................................................................... .....................................................................................................</w:t>
      </w:r>
    </w:p>
    <w:p w14:paraId="2540692E" w14:textId="77777777" w:rsidR="00576BC2" w:rsidRPr="009F00D4" w:rsidRDefault="00265F88">
      <w:pPr>
        <w:pStyle w:val="Brdtext"/>
        <w:spacing w:before="120"/>
        <w:ind w:left="455"/>
      </w:pPr>
      <w:r w:rsidRPr="009F00D4">
        <w:t>............................................................................................................................. ..............................................................</w:t>
      </w:r>
    </w:p>
    <w:p w14:paraId="2540692F" w14:textId="77777777" w:rsidR="00576BC2" w:rsidRPr="009F00D4" w:rsidRDefault="00265F88">
      <w:pPr>
        <w:pStyle w:val="Brdtext"/>
        <w:spacing w:before="122"/>
        <w:ind w:left="455"/>
      </w:pPr>
      <w:r w:rsidRPr="009F00D4">
        <w:t>............................................................................................................................. .............................................................</w:t>
      </w:r>
    </w:p>
    <w:p w14:paraId="25406930" w14:textId="77777777" w:rsidR="00576BC2" w:rsidRPr="009F00D4" w:rsidRDefault="00576BC2">
      <w:pPr>
        <w:pStyle w:val="Brdtext"/>
        <w:rPr>
          <w:sz w:val="20"/>
        </w:rPr>
      </w:pPr>
    </w:p>
    <w:p w14:paraId="25406931" w14:textId="77777777" w:rsidR="00576BC2" w:rsidRPr="009F00D4" w:rsidRDefault="00576BC2">
      <w:pPr>
        <w:pStyle w:val="Brdtext"/>
        <w:rPr>
          <w:sz w:val="20"/>
        </w:rPr>
      </w:pPr>
    </w:p>
    <w:p w14:paraId="25406932" w14:textId="77777777" w:rsidR="00576BC2" w:rsidRPr="009F00D4" w:rsidRDefault="00576BC2">
      <w:pPr>
        <w:pStyle w:val="Brdtext"/>
        <w:rPr>
          <w:sz w:val="20"/>
        </w:rPr>
      </w:pPr>
    </w:p>
    <w:p w14:paraId="25406933" w14:textId="77777777" w:rsidR="00576BC2" w:rsidRPr="009F00D4" w:rsidRDefault="00576BC2">
      <w:pPr>
        <w:pStyle w:val="Brdtext"/>
        <w:rPr>
          <w:sz w:val="20"/>
        </w:rPr>
      </w:pPr>
    </w:p>
    <w:p w14:paraId="25406934" w14:textId="77777777" w:rsidR="00576BC2" w:rsidRPr="009F00D4" w:rsidRDefault="00576BC2">
      <w:pPr>
        <w:pStyle w:val="Brdtext"/>
        <w:spacing w:before="4"/>
        <w:rPr>
          <w:sz w:val="27"/>
        </w:rPr>
      </w:pPr>
    </w:p>
    <w:p w14:paraId="25406935" w14:textId="77777777" w:rsidR="00576BC2" w:rsidRPr="009F00D4" w:rsidRDefault="00265F88">
      <w:pPr>
        <w:pStyle w:val="Rubrik3"/>
        <w:rPr>
          <w:rFonts w:ascii="Arial" w:hAnsi="Arial"/>
        </w:rPr>
      </w:pPr>
      <w:bookmarkStart w:id="18" w:name="Avslutande_bedömningsdiskussion_den"/>
      <w:bookmarkEnd w:id="18"/>
      <w:r w:rsidRPr="009F00D4">
        <w:rPr>
          <w:rFonts w:ascii="Arial" w:hAnsi="Arial"/>
        </w:rPr>
        <w:t>Avslutande bedömningsdiskussion den</w:t>
      </w:r>
    </w:p>
    <w:p w14:paraId="25406936" w14:textId="77777777" w:rsidR="00576BC2" w:rsidRPr="009F00D4" w:rsidRDefault="00576BC2">
      <w:pPr>
        <w:pStyle w:val="Brdtext"/>
        <w:rPr>
          <w:rFonts w:ascii="Arial"/>
          <w:sz w:val="22"/>
        </w:rPr>
      </w:pPr>
    </w:p>
    <w:p w14:paraId="25406937" w14:textId="20B30FCE" w:rsidR="00576BC2" w:rsidRPr="009F00D4" w:rsidRDefault="00265F88">
      <w:pPr>
        <w:pStyle w:val="Brdtext"/>
        <w:tabs>
          <w:tab w:val="left" w:pos="4552"/>
        </w:tabs>
        <w:spacing w:before="163"/>
        <w:ind w:left="455"/>
      </w:pPr>
      <w:r w:rsidRPr="009F00D4">
        <w:rPr>
          <w:spacing w:val="-8"/>
          <w:w w:val="98"/>
        </w:rPr>
        <w:t>S</w:t>
      </w:r>
      <w:r w:rsidRPr="009F00D4">
        <w:t>t</w:t>
      </w:r>
      <w:r w:rsidRPr="009F00D4">
        <w:rPr>
          <w:spacing w:val="1"/>
        </w:rPr>
        <w:t>ud</w:t>
      </w:r>
      <w:r w:rsidRPr="009F00D4">
        <w:rPr>
          <w:spacing w:val="-11"/>
        </w:rPr>
        <w:t>e</w:t>
      </w:r>
      <w:r w:rsidRPr="009F00D4">
        <w:rPr>
          <w:spacing w:val="1"/>
        </w:rPr>
        <w:t>n</w:t>
      </w:r>
      <w:r w:rsidR="00A5786D" w:rsidRPr="009F00D4">
        <w:rPr>
          <w:spacing w:val="1"/>
        </w:rPr>
        <w:t>t</w:t>
      </w:r>
      <w:r w:rsidRPr="009F00D4">
        <w:tab/>
      </w:r>
      <w:r w:rsidRPr="009F00D4">
        <w:rPr>
          <w:spacing w:val="-6"/>
          <w:w w:val="98"/>
        </w:rPr>
        <w:t>H</w:t>
      </w:r>
      <w:r w:rsidRPr="009F00D4">
        <w:rPr>
          <w:spacing w:val="-8"/>
        </w:rPr>
        <w:t>a</w:t>
      </w:r>
      <w:r w:rsidRPr="009F00D4">
        <w:rPr>
          <w:spacing w:val="-2"/>
        </w:rPr>
        <w:t>n</w:t>
      </w:r>
      <w:r w:rsidRPr="009F00D4">
        <w:rPr>
          <w:spacing w:val="1"/>
        </w:rPr>
        <w:t>d</w:t>
      </w:r>
      <w:r w:rsidRPr="009F00D4">
        <w:t>l</w:t>
      </w:r>
      <w:r w:rsidRPr="009F00D4">
        <w:rPr>
          <w:spacing w:val="-1"/>
        </w:rPr>
        <w:t>e</w:t>
      </w:r>
      <w:r w:rsidRPr="009F00D4">
        <w:rPr>
          <w:spacing w:val="1"/>
        </w:rPr>
        <w:t>d</w:t>
      </w:r>
      <w:r w:rsidRPr="009F00D4">
        <w:rPr>
          <w:spacing w:val="-1"/>
        </w:rPr>
        <w:t>a</w:t>
      </w:r>
      <w:r w:rsidRPr="009F00D4">
        <w:rPr>
          <w:spacing w:val="-6"/>
        </w:rPr>
        <w:t>n</w:t>
      </w:r>
      <w:r w:rsidRPr="009F00D4">
        <w:rPr>
          <w:spacing w:val="1"/>
        </w:rPr>
        <w:t>d</w:t>
      </w:r>
      <w:r w:rsidRPr="009F00D4">
        <w:t>e</w:t>
      </w:r>
      <w:r w:rsidRPr="009F00D4">
        <w:rPr>
          <w:spacing w:val="-6"/>
        </w:rPr>
        <w:t xml:space="preserve"> </w:t>
      </w:r>
      <w:r w:rsidRPr="009F00D4">
        <w:rPr>
          <w:spacing w:val="-7"/>
          <w:w w:val="98"/>
        </w:rPr>
        <w:t>s</w:t>
      </w:r>
      <w:r w:rsidRPr="009F00D4">
        <w:rPr>
          <w:spacing w:val="-9"/>
          <w:w w:val="98"/>
        </w:rPr>
        <w:t>j</w:t>
      </w:r>
      <w:r w:rsidRPr="009F00D4">
        <w:rPr>
          <w:spacing w:val="1"/>
        </w:rPr>
        <w:t>u</w:t>
      </w:r>
      <w:r w:rsidRPr="009F00D4">
        <w:rPr>
          <w:spacing w:val="-9"/>
        </w:rPr>
        <w:t>k</w:t>
      </w:r>
      <w:r w:rsidRPr="009F00D4">
        <w:rPr>
          <w:spacing w:val="-2"/>
          <w:w w:val="98"/>
        </w:rPr>
        <w:t>s</w:t>
      </w:r>
      <w:r w:rsidRPr="009F00D4">
        <w:rPr>
          <w:spacing w:val="-11"/>
        </w:rPr>
        <w:t>k</w:t>
      </w:r>
      <w:r w:rsidRPr="009F00D4">
        <w:rPr>
          <w:spacing w:val="1"/>
        </w:rPr>
        <w:t>ö</w:t>
      </w:r>
      <w:r w:rsidRPr="009F00D4">
        <w:t>t</w:t>
      </w:r>
      <w:r w:rsidRPr="009F00D4">
        <w:rPr>
          <w:spacing w:val="-1"/>
        </w:rPr>
        <w:t>e</w:t>
      </w:r>
      <w:r w:rsidRPr="009F00D4">
        <w:t>r</w:t>
      </w:r>
      <w:r w:rsidRPr="009F00D4">
        <w:rPr>
          <w:spacing w:val="-2"/>
          <w:w w:val="98"/>
        </w:rPr>
        <w:t>s</w:t>
      </w:r>
      <w:r w:rsidRPr="009F00D4">
        <w:rPr>
          <w:spacing w:val="-11"/>
        </w:rPr>
        <w:t>k</w:t>
      </w:r>
      <w:r w:rsidRPr="009F00D4">
        <w:t>a</w:t>
      </w:r>
    </w:p>
    <w:p w14:paraId="25406938" w14:textId="77777777" w:rsidR="00576BC2" w:rsidRPr="009F00D4" w:rsidRDefault="00576BC2">
      <w:pPr>
        <w:pStyle w:val="Brdtext"/>
        <w:spacing w:before="1"/>
      </w:pPr>
    </w:p>
    <w:p w14:paraId="25406939" w14:textId="77777777" w:rsidR="00576BC2" w:rsidRPr="009F00D4" w:rsidRDefault="00265F88">
      <w:pPr>
        <w:pStyle w:val="Brdtext"/>
        <w:tabs>
          <w:tab w:val="left" w:pos="4511"/>
        </w:tabs>
        <w:spacing w:before="1"/>
        <w:ind w:left="455"/>
      </w:pPr>
      <w:r w:rsidRPr="009F00D4">
        <w:t>Namnförtydligande....................................................</w:t>
      </w:r>
      <w:r w:rsidRPr="009F00D4">
        <w:tab/>
        <w:t>Namnförtydligande....................................................</w:t>
      </w:r>
    </w:p>
    <w:p w14:paraId="2540693A" w14:textId="77777777" w:rsidR="00576BC2" w:rsidRPr="009F00D4" w:rsidRDefault="00576BC2">
      <w:pPr>
        <w:pStyle w:val="Brdtext"/>
        <w:rPr>
          <w:sz w:val="20"/>
        </w:rPr>
      </w:pPr>
    </w:p>
    <w:p w14:paraId="2540693B" w14:textId="77777777" w:rsidR="00576BC2" w:rsidRPr="009F00D4" w:rsidRDefault="00576BC2">
      <w:pPr>
        <w:pStyle w:val="Brdtext"/>
        <w:spacing w:before="9"/>
        <w:rPr>
          <w:sz w:val="15"/>
        </w:rPr>
      </w:pPr>
    </w:p>
    <w:p w14:paraId="2540693C" w14:textId="77777777" w:rsidR="00576BC2" w:rsidRPr="009F00D4" w:rsidRDefault="00265F88">
      <w:pPr>
        <w:pStyle w:val="Brdtext"/>
        <w:ind w:left="455"/>
      </w:pPr>
      <w:r w:rsidRPr="009F00D4">
        <w:t>Klinisk adjunkt/lärare</w:t>
      </w:r>
    </w:p>
    <w:p w14:paraId="2540693D" w14:textId="77777777" w:rsidR="00576BC2" w:rsidRPr="009F00D4" w:rsidRDefault="00576BC2">
      <w:pPr>
        <w:pStyle w:val="Brdtext"/>
        <w:spacing w:before="8"/>
        <w:rPr>
          <w:sz w:val="17"/>
        </w:rPr>
      </w:pPr>
    </w:p>
    <w:p w14:paraId="2540693E" w14:textId="09B45361" w:rsidR="00576BC2" w:rsidRPr="009F00D4" w:rsidRDefault="00265F88">
      <w:pPr>
        <w:pStyle w:val="Brdtext"/>
        <w:ind w:left="455"/>
      </w:pPr>
      <w:r w:rsidRPr="009F00D4">
        <w:t>Namnförtydligande ..............................</w:t>
      </w:r>
      <w:r w:rsidR="00CF1FAE" w:rsidRPr="009F00D4">
        <w:t>.................</w:t>
      </w:r>
      <w:r w:rsidRPr="009F00D4">
        <w:t>......................</w:t>
      </w:r>
    </w:p>
    <w:p w14:paraId="2540693F" w14:textId="77777777" w:rsidR="00576BC2" w:rsidRPr="009F00D4" w:rsidRDefault="00576BC2">
      <w:pPr>
        <w:pStyle w:val="Brdtext"/>
        <w:rPr>
          <w:sz w:val="20"/>
        </w:rPr>
      </w:pPr>
    </w:p>
    <w:p w14:paraId="25406940" w14:textId="77777777" w:rsidR="00576BC2" w:rsidRPr="009F00D4" w:rsidRDefault="00576BC2">
      <w:pPr>
        <w:pStyle w:val="Brdtext"/>
        <w:spacing w:before="4"/>
        <w:rPr>
          <w:sz w:val="19"/>
        </w:rPr>
      </w:pPr>
    </w:p>
    <w:p w14:paraId="25406941" w14:textId="77777777" w:rsidR="00576BC2" w:rsidRPr="009F00D4" w:rsidRDefault="00265F88">
      <w:pPr>
        <w:pStyle w:val="Brdtext"/>
        <w:ind w:left="455"/>
        <w:rPr>
          <w:rFonts w:ascii="Arial"/>
          <w:lang w:val="en-US"/>
        </w:rPr>
      </w:pPr>
      <w:proofErr w:type="spellStart"/>
      <w:r w:rsidRPr="009F00D4">
        <w:rPr>
          <w:lang w:val="en-US"/>
        </w:rPr>
        <w:t>Kommentar</w:t>
      </w:r>
      <w:proofErr w:type="spellEnd"/>
      <w:r w:rsidRPr="009F00D4">
        <w:rPr>
          <w:lang w:val="en-US"/>
        </w:rPr>
        <w:t xml:space="preserve"> </w:t>
      </w:r>
      <w:r w:rsidRPr="009F00D4">
        <w:rPr>
          <w:rFonts w:ascii="Arial"/>
          <w:lang w:val="en-US"/>
        </w:rPr>
        <w:t>........................................................................................................................................................................</w:t>
      </w:r>
    </w:p>
    <w:p w14:paraId="25406942" w14:textId="77777777" w:rsidR="00576BC2" w:rsidRPr="009F00D4" w:rsidRDefault="00265F88">
      <w:pPr>
        <w:pStyle w:val="Brdtext"/>
        <w:spacing w:before="116"/>
        <w:ind w:left="456"/>
        <w:rPr>
          <w:rFonts w:ascii="Arial"/>
          <w:lang w:val="en-US"/>
        </w:rPr>
      </w:pPr>
      <w:r w:rsidRPr="009F00D4">
        <w:rPr>
          <w:rFonts w:ascii="Arial"/>
          <w:lang w:val="en-US"/>
        </w:rPr>
        <w:t>...........................................................................................................................................................................................</w:t>
      </w:r>
    </w:p>
    <w:p w14:paraId="25406943" w14:textId="77777777" w:rsidR="00576BC2" w:rsidRPr="009F00D4" w:rsidRDefault="00265F88">
      <w:pPr>
        <w:pStyle w:val="Brdtext"/>
        <w:spacing w:before="122"/>
        <w:ind w:left="456"/>
        <w:rPr>
          <w:rFonts w:ascii="Arial"/>
          <w:lang w:val="en-US"/>
        </w:rPr>
      </w:pPr>
      <w:r w:rsidRPr="009F00D4">
        <w:rPr>
          <w:rFonts w:ascii="Arial"/>
          <w:lang w:val="en-US"/>
        </w:rPr>
        <w:t>...........................................................................................................................................................................................</w:t>
      </w:r>
    </w:p>
    <w:p w14:paraId="25406944" w14:textId="77777777" w:rsidR="00576BC2" w:rsidRPr="009F00D4" w:rsidRDefault="00265F88">
      <w:pPr>
        <w:pStyle w:val="Brdtext"/>
        <w:spacing w:before="117"/>
        <w:ind w:left="456"/>
        <w:rPr>
          <w:rFonts w:ascii="Arial"/>
          <w:lang w:val="en-US"/>
        </w:rPr>
      </w:pPr>
      <w:r w:rsidRPr="009F00D4">
        <w:rPr>
          <w:rFonts w:ascii="Arial"/>
          <w:lang w:val="en-US"/>
        </w:rPr>
        <w:t>..........................................................................................................................................................................................</w:t>
      </w:r>
    </w:p>
    <w:p w14:paraId="25406945" w14:textId="77777777" w:rsidR="00576BC2" w:rsidRPr="009F00D4" w:rsidRDefault="00576BC2">
      <w:pPr>
        <w:pStyle w:val="Brdtext"/>
        <w:rPr>
          <w:rFonts w:ascii="Arial"/>
          <w:sz w:val="20"/>
          <w:lang w:val="en-US"/>
        </w:rPr>
      </w:pPr>
    </w:p>
    <w:p w14:paraId="25406946" w14:textId="77777777" w:rsidR="00576BC2" w:rsidRPr="009F00D4" w:rsidRDefault="00576BC2">
      <w:pPr>
        <w:pStyle w:val="Brdtext"/>
        <w:rPr>
          <w:rFonts w:ascii="Arial"/>
          <w:sz w:val="20"/>
          <w:lang w:val="en-US"/>
        </w:rPr>
      </w:pPr>
    </w:p>
    <w:p w14:paraId="25406947" w14:textId="77777777" w:rsidR="00576BC2" w:rsidRPr="007D4FA0" w:rsidRDefault="00576BC2">
      <w:pPr>
        <w:pStyle w:val="Brdtext"/>
        <w:rPr>
          <w:rFonts w:ascii="Arial"/>
          <w:sz w:val="20"/>
          <w:lang w:val="en-US"/>
        </w:rPr>
      </w:pPr>
    </w:p>
    <w:p w14:paraId="25406948" w14:textId="77777777" w:rsidR="00576BC2" w:rsidRPr="007D4FA0" w:rsidRDefault="00576BC2">
      <w:pPr>
        <w:pStyle w:val="Brdtext"/>
        <w:rPr>
          <w:rFonts w:ascii="Arial"/>
          <w:sz w:val="20"/>
          <w:lang w:val="en-US"/>
        </w:rPr>
      </w:pPr>
    </w:p>
    <w:p w14:paraId="25406949" w14:textId="77777777" w:rsidR="00576BC2" w:rsidRPr="007D4FA0" w:rsidRDefault="00576BC2">
      <w:pPr>
        <w:pStyle w:val="Brdtext"/>
        <w:rPr>
          <w:rFonts w:ascii="Arial"/>
          <w:sz w:val="20"/>
          <w:lang w:val="en-US"/>
        </w:rPr>
      </w:pPr>
    </w:p>
    <w:p w14:paraId="2540694A" w14:textId="77777777" w:rsidR="00576BC2" w:rsidRPr="007D4FA0" w:rsidRDefault="00576BC2">
      <w:pPr>
        <w:pStyle w:val="Brdtext"/>
        <w:rPr>
          <w:rFonts w:ascii="Arial"/>
          <w:sz w:val="20"/>
          <w:lang w:val="en-US"/>
        </w:rPr>
      </w:pPr>
    </w:p>
    <w:p w14:paraId="25406951" w14:textId="77777777" w:rsidR="00576BC2" w:rsidRPr="007D4FA0" w:rsidRDefault="00576BC2">
      <w:pPr>
        <w:pStyle w:val="Brdtext"/>
        <w:rPr>
          <w:rFonts w:ascii="Arial"/>
          <w:sz w:val="20"/>
          <w:lang w:val="en-US"/>
        </w:rPr>
      </w:pPr>
    </w:p>
    <w:p w14:paraId="25406952" w14:textId="77777777" w:rsidR="00576BC2" w:rsidRPr="007D4FA0" w:rsidRDefault="00576BC2">
      <w:pPr>
        <w:pStyle w:val="Brdtext"/>
        <w:rPr>
          <w:rFonts w:ascii="Arial"/>
          <w:sz w:val="20"/>
          <w:lang w:val="en-US"/>
        </w:rPr>
      </w:pPr>
    </w:p>
    <w:p w14:paraId="25406953" w14:textId="77777777" w:rsidR="00576BC2" w:rsidRPr="007D4FA0" w:rsidRDefault="00576BC2">
      <w:pPr>
        <w:pStyle w:val="Brdtext"/>
        <w:rPr>
          <w:rFonts w:ascii="Arial"/>
          <w:sz w:val="20"/>
          <w:lang w:val="en-US"/>
        </w:rPr>
      </w:pPr>
    </w:p>
    <w:p w14:paraId="25406954" w14:textId="77777777" w:rsidR="00576BC2" w:rsidRPr="007D4FA0" w:rsidRDefault="00576BC2">
      <w:pPr>
        <w:pStyle w:val="Brdtext"/>
        <w:rPr>
          <w:rFonts w:ascii="Arial"/>
          <w:sz w:val="20"/>
          <w:lang w:val="en-US"/>
        </w:rPr>
      </w:pPr>
    </w:p>
    <w:p w14:paraId="25406955" w14:textId="77777777" w:rsidR="00576BC2" w:rsidRPr="007D4FA0" w:rsidRDefault="00576BC2">
      <w:pPr>
        <w:pStyle w:val="Brdtext"/>
        <w:spacing w:before="5"/>
        <w:rPr>
          <w:rFonts w:ascii="Arial"/>
          <w:sz w:val="20"/>
          <w:lang w:val="en-US"/>
        </w:rPr>
      </w:pPr>
    </w:p>
    <w:p w14:paraId="25406956" w14:textId="77777777" w:rsidR="00576BC2" w:rsidRPr="007D4FA0" w:rsidRDefault="00265F88">
      <w:pPr>
        <w:spacing w:line="123" w:lineRule="exact"/>
        <w:ind w:left="3322" w:right="3829"/>
        <w:jc w:val="center"/>
        <w:rPr>
          <w:rFonts w:ascii="Arial" w:hAnsi="Arial"/>
          <w:b/>
          <w:sz w:val="12"/>
          <w:lang w:val="en-US"/>
        </w:rPr>
      </w:pPr>
      <w:proofErr w:type="spellStart"/>
      <w:r w:rsidRPr="007D4FA0">
        <w:rPr>
          <w:rFonts w:ascii="Arial" w:hAnsi="Arial"/>
          <w:b/>
          <w:sz w:val="12"/>
          <w:lang w:val="en-US"/>
        </w:rPr>
        <w:t>AssCE</w:t>
      </w:r>
      <w:proofErr w:type="spellEnd"/>
      <w:r w:rsidRPr="007D4FA0">
        <w:rPr>
          <w:rFonts w:ascii="Arial" w:hAnsi="Arial"/>
          <w:b/>
          <w:sz w:val="12"/>
          <w:lang w:val="en-US"/>
        </w:rPr>
        <w:t xml:space="preserve"> - Assessment of Clinical Education, Version III ©</w:t>
      </w:r>
    </w:p>
    <w:p w14:paraId="25406957" w14:textId="589A79A1" w:rsidR="00576BC2" w:rsidRDefault="00265F88">
      <w:pPr>
        <w:tabs>
          <w:tab w:val="left" w:pos="10051"/>
        </w:tabs>
        <w:spacing w:line="192" w:lineRule="exact"/>
        <w:ind w:left="1720"/>
        <w:rPr>
          <w:rFonts w:ascii="Arial" w:hAnsi="Arial"/>
          <w:b/>
          <w:sz w:val="14"/>
        </w:rPr>
      </w:pPr>
      <w:r>
        <w:rPr>
          <w:rFonts w:ascii="Arial" w:hAnsi="Arial"/>
          <w:sz w:val="12"/>
        </w:rPr>
        <w:t>Anna</w:t>
      </w:r>
      <w:r>
        <w:rPr>
          <w:rFonts w:ascii="Arial" w:hAnsi="Arial"/>
          <w:spacing w:val="-10"/>
          <w:sz w:val="12"/>
        </w:rPr>
        <w:t xml:space="preserve"> </w:t>
      </w:r>
      <w:proofErr w:type="spellStart"/>
      <w:r>
        <w:rPr>
          <w:rFonts w:ascii="Arial" w:hAnsi="Arial"/>
          <w:sz w:val="12"/>
        </w:rPr>
        <w:t>Löfmark</w:t>
      </w:r>
      <w:proofErr w:type="spellEnd"/>
      <w:r>
        <w:rPr>
          <w:rFonts w:ascii="Arial" w:hAnsi="Arial"/>
          <w:sz w:val="12"/>
        </w:rPr>
        <w:t>,</w:t>
      </w:r>
      <w:r>
        <w:rPr>
          <w:rFonts w:ascii="Arial" w:hAnsi="Arial"/>
          <w:spacing w:val="-9"/>
          <w:sz w:val="12"/>
        </w:rPr>
        <w:t xml:space="preserve"> </w:t>
      </w:r>
      <w:r>
        <w:rPr>
          <w:rFonts w:ascii="Arial" w:hAnsi="Arial"/>
          <w:sz w:val="12"/>
        </w:rPr>
        <w:t>Gunilla</w:t>
      </w:r>
      <w:r>
        <w:rPr>
          <w:rFonts w:ascii="Arial" w:hAnsi="Arial"/>
          <w:spacing w:val="-12"/>
          <w:sz w:val="12"/>
        </w:rPr>
        <w:t xml:space="preserve"> </w:t>
      </w:r>
      <w:r>
        <w:rPr>
          <w:rFonts w:ascii="Arial" w:hAnsi="Arial"/>
          <w:sz w:val="12"/>
        </w:rPr>
        <w:t>Mårtensson,</w:t>
      </w:r>
      <w:r>
        <w:rPr>
          <w:rFonts w:ascii="Arial" w:hAnsi="Arial"/>
          <w:spacing w:val="-12"/>
          <w:sz w:val="12"/>
        </w:rPr>
        <w:t xml:space="preserve"> </w:t>
      </w:r>
      <w:r>
        <w:rPr>
          <w:rFonts w:ascii="Arial" w:hAnsi="Arial"/>
          <w:sz w:val="12"/>
        </w:rPr>
        <w:t>Ingrid</w:t>
      </w:r>
      <w:r>
        <w:rPr>
          <w:rFonts w:ascii="Arial" w:hAnsi="Arial"/>
          <w:spacing w:val="-14"/>
          <w:sz w:val="12"/>
        </w:rPr>
        <w:t xml:space="preserve"> </w:t>
      </w:r>
      <w:r>
        <w:rPr>
          <w:rFonts w:ascii="Arial" w:hAnsi="Arial"/>
          <w:sz w:val="12"/>
        </w:rPr>
        <w:t>Thorell-Ekstrand,</w:t>
      </w:r>
      <w:r>
        <w:rPr>
          <w:rFonts w:ascii="Arial" w:hAnsi="Arial"/>
          <w:spacing w:val="-16"/>
          <w:sz w:val="12"/>
        </w:rPr>
        <w:t xml:space="preserve"> </w:t>
      </w:r>
      <w:r>
        <w:rPr>
          <w:rFonts w:ascii="Arial" w:hAnsi="Arial"/>
          <w:sz w:val="12"/>
        </w:rPr>
        <w:t>Akademin</w:t>
      </w:r>
      <w:r>
        <w:rPr>
          <w:rFonts w:ascii="Arial" w:hAnsi="Arial"/>
          <w:spacing w:val="-9"/>
          <w:sz w:val="12"/>
        </w:rPr>
        <w:t xml:space="preserve"> </w:t>
      </w:r>
      <w:r>
        <w:rPr>
          <w:rFonts w:ascii="Arial" w:hAnsi="Arial"/>
          <w:sz w:val="12"/>
        </w:rPr>
        <w:t>för</w:t>
      </w:r>
      <w:r>
        <w:rPr>
          <w:rFonts w:ascii="Arial" w:hAnsi="Arial"/>
          <w:spacing w:val="-11"/>
          <w:sz w:val="12"/>
        </w:rPr>
        <w:t xml:space="preserve"> </w:t>
      </w:r>
      <w:r>
        <w:rPr>
          <w:rFonts w:ascii="Arial" w:hAnsi="Arial"/>
          <w:sz w:val="12"/>
        </w:rPr>
        <w:t>hälsa</w:t>
      </w:r>
      <w:r>
        <w:rPr>
          <w:rFonts w:ascii="Arial" w:hAnsi="Arial"/>
          <w:spacing w:val="-10"/>
          <w:sz w:val="12"/>
        </w:rPr>
        <w:t xml:space="preserve"> </w:t>
      </w:r>
      <w:r>
        <w:rPr>
          <w:rFonts w:ascii="Arial" w:hAnsi="Arial"/>
          <w:sz w:val="12"/>
        </w:rPr>
        <w:t>och</w:t>
      </w:r>
      <w:r>
        <w:rPr>
          <w:rFonts w:ascii="Arial" w:hAnsi="Arial"/>
          <w:spacing w:val="-14"/>
          <w:sz w:val="12"/>
        </w:rPr>
        <w:t xml:space="preserve"> </w:t>
      </w:r>
      <w:r>
        <w:rPr>
          <w:rFonts w:ascii="Arial" w:hAnsi="Arial"/>
          <w:sz w:val="12"/>
        </w:rPr>
        <w:t>arbetsliv,</w:t>
      </w:r>
      <w:r>
        <w:rPr>
          <w:rFonts w:ascii="Arial" w:hAnsi="Arial"/>
          <w:spacing w:val="-12"/>
          <w:sz w:val="12"/>
        </w:rPr>
        <w:t xml:space="preserve"> </w:t>
      </w:r>
      <w:r>
        <w:rPr>
          <w:rFonts w:ascii="Arial" w:hAnsi="Arial"/>
          <w:sz w:val="12"/>
        </w:rPr>
        <w:t>Högskolan</w:t>
      </w:r>
      <w:r>
        <w:rPr>
          <w:rFonts w:ascii="Arial" w:hAnsi="Arial"/>
          <w:spacing w:val="-19"/>
          <w:sz w:val="12"/>
        </w:rPr>
        <w:t xml:space="preserve"> </w:t>
      </w:r>
      <w:r>
        <w:rPr>
          <w:rFonts w:ascii="Arial" w:hAnsi="Arial"/>
          <w:sz w:val="12"/>
        </w:rPr>
        <w:t>i</w:t>
      </w:r>
      <w:r>
        <w:rPr>
          <w:rFonts w:ascii="Arial" w:hAnsi="Arial"/>
          <w:spacing w:val="-12"/>
          <w:sz w:val="12"/>
        </w:rPr>
        <w:t xml:space="preserve"> </w:t>
      </w:r>
      <w:r>
        <w:rPr>
          <w:rFonts w:ascii="Arial" w:hAnsi="Arial"/>
          <w:sz w:val="12"/>
        </w:rPr>
        <w:t>Gävle,</w:t>
      </w:r>
      <w:r>
        <w:rPr>
          <w:rFonts w:ascii="Arial" w:hAnsi="Arial"/>
          <w:spacing w:val="-12"/>
          <w:sz w:val="12"/>
        </w:rPr>
        <w:t xml:space="preserve"> </w:t>
      </w:r>
      <w:r>
        <w:rPr>
          <w:rFonts w:ascii="Arial" w:hAnsi="Arial"/>
          <w:sz w:val="12"/>
        </w:rPr>
        <w:t>2014-10-22</w:t>
      </w:r>
      <w:r>
        <w:rPr>
          <w:rFonts w:ascii="Arial" w:hAnsi="Arial"/>
          <w:sz w:val="12"/>
        </w:rPr>
        <w:tab/>
      </w:r>
      <w:r w:rsidR="002F5E16">
        <w:rPr>
          <w:rFonts w:ascii="Arial" w:hAnsi="Arial"/>
          <w:b/>
          <w:position w:val="5"/>
          <w:sz w:val="14"/>
        </w:rPr>
        <w:t>8</w:t>
      </w:r>
    </w:p>
    <w:sectPr w:rsidR="00576BC2">
      <w:pgSz w:w="11900" w:h="16860"/>
      <w:pgMar w:top="980" w:right="3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3C53" w14:textId="77777777" w:rsidR="00284004" w:rsidRDefault="00284004">
      <w:r>
        <w:separator/>
      </w:r>
    </w:p>
  </w:endnote>
  <w:endnote w:type="continuationSeparator" w:id="0">
    <w:p w14:paraId="770A5A7B" w14:textId="77777777" w:rsidR="00284004" w:rsidRDefault="0028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2E01" w14:textId="77777777" w:rsidR="00284004" w:rsidRDefault="00284004">
      <w:r>
        <w:separator/>
      </w:r>
    </w:p>
  </w:footnote>
  <w:footnote w:type="continuationSeparator" w:id="0">
    <w:p w14:paraId="68F0786C" w14:textId="77777777" w:rsidR="00284004" w:rsidRDefault="0028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EE96" w14:textId="0D68AF28" w:rsidR="00284004" w:rsidRDefault="00284004">
    <w:pPr>
      <w:pStyle w:val="Brd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A85"/>
    <w:multiLevelType w:val="hybridMultilevel"/>
    <w:tmpl w:val="F3244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7A4468"/>
    <w:multiLevelType w:val="hybridMultilevel"/>
    <w:tmpl w:val="B97A1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7F004E"/>
    <w:multiLevelType w:val="hybridMultilevel"/>
    <w:tmpl w:val="DF46F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AD42F5"/>
    <w:multiLevelType w:val="hybridMultilevel"/>
    <w:tmpl w:val="FDF67176"/>
    <w:lvl w:ilvl="0" w:tplc="39526324">
      <w:start w:val="1"/>
      <w:numFmt w:val="upperRoman"/>
      <w:lvlText w:val="%1."/>
      <w:lvlJc w:val="left"/>
      <w:pPr>
        <w:ind w:left="650" w:hanging="226"/>
        <w:jc w:val="right"/>
      </w:pPr>
      <w:rPr>
        <w:rFonts w:ascii="Arial" w:eastAsia="Arial" w:hAnsi="Arial" w:cs="Arial" w:hint="default"/>
        <w:w w:val="75"/>
        <w:sz w:val="24"/>
        <w:szCs w:val="24"/>
        <w:lang w:val="sv-SE" w:eastAsia="sv-SE" w:bidi="sv-SE"/>
      </w:rPr>
    </w:lvl>
    <w:lvl w:ilvl="1" w:tplc="BCEC23A8">
      <w:numFmt w:val="bullet"/>
      <w:lvlText w:val="•"/>
      <w:lvlJc w:val="left"/>
      <w:pPr>
        <w:ind w:left="3380" w:hanging="226"/>
      </w:pPr>
      <w:rPr>
        <w:rFonts w:hint="default"/>
        <w:lang w:val="sv-SE" w:eastAsia="sv-SE" w:bidi="sv-SE"/>
      </w:rPr>
    </w:lvl>
    <w:lvl w:ilvl="2" w:tplc="3A1C9932">
      <w:numFmt w:val="bullet"/>
      <w:lvlText w:val="•"/>
      <w:lvlJc w:val="left"/>
      <w:pPr>
        <w:ind w:left="3560" w:hanging="226"/>
      </w:pPr>
      <w:rPr>
        <w:rFonts w:hint="default"/>
        <w:lang w:val="sv-SE" w:eastAsia="sv-SE" w:bidi="sv-SE"/>
      </w:rPr>
    </w:lvl>
    <w:lvl w:ilvl="3" w:tplc="B6126A6C">
      <w:numFmt w:val="bullet"/>
      <w:lvlText w:val="•"/>
      <w:lvlJc w:val="left"/>
      <w:pPr>
        <w:ind w:left="4118" w:hanging="226"/>
      </w:pPr>
      <w:rPr>
        <w:rFonts w:hint="default"/>
        <w:lang w:val="sv-SE" w:eastAsia="sv-SE" w:bidi="sv-SE"/>
      </w:rPr>
    </w:lvl>
    <w:lvl w:ilvl="4" w:tplc="41F82660">
      <w:numFmt w:val="bullet"/>
      <w:lvlText w:val="•"/>
      <w:lvlJc w:val="left"/>
      <w:pPr>
        <w:ind w:left="4677" w:hanging="226"/>
      </w:pPr>
      <w:rPr>
        <w:rFonts w:hint="default"/>
        <w:lang w:val="sv-SE" w:eastAsia="sv-SE" w:bidi="sv-SE"/>
      </w:rPr>
    </w:lvl>
    <w:lvl w:ilvl="5" w:tplc="AD262F38">
      <w:numFmt w:val="bullet"/>
      <w:lvlText w:val="•"/>
      <w:lvlJc w:val="left"/>
      <w:pPr>
        <w:ind w:left="5235" w:hanging="226"/>
      </w:pPr>
      <w:rPr>
        <w:rFonts w:hint="default"/>
        <w:lang w:val="sv-SE" w:eastAsia="sv-SE" w:bidi="sv-SE"/>
      </w:rPr>
    </w:lvl>
    <w:lvl w:ilvl="6" w:tplc="D3226F22">
      <w:numFmt w:val="bullet"/>
      <w:lvlText w:val="•"/>
      <w:lvlJc w:val="left"/>
      <w:pPr>
        <w:ind w:left="5794" w:hanging="226"/>
      </w:pPr>
      <w:rPr>
        <w:rFonts w:hint="default"/>
        <w:lang w:val="sv-SE" w:eastAsia="sv-SE" w:bidi="sv-SE"/>
      </w:rPr>
    </w:lvl>
    <w:lvl w:ilvl="7" w:tplc="D52A6494">
      <w:numFmt w:val="bullet"/>
      <w:lvlText w:val="•"/>
      <w:lvlJc w:val="left"/>
      <w:pPr>
        <w:ind w:left="6352" w:hanging="226"/>
      </w:pPr>
      <w:rPr>
        <w:rFonts w:hint="default"/>
        <w:lang w:val="sv-SE" w:eastAsia="sv-SE" w:bidi="sv-SE"/>
      </w:rPr>
    </w:lvl>
    <w:lvl w:ilvl="8" w:tplc="09FE9E96">
      <w:numFmt w:val="bullet"/>
      <w:lvlText w:val="•"/>
      <w:lvlJc w:val="left"/>
      <w:pPr>
        <w:ind w:left="6911" w:hanging="226"/>
      </w:pPr>
      <w:rPr>
        <w:rFonts w:hint="default"/>
        <w:lang w:val="sv-SE" w:eastAsia="sv-SE" w:bidi="sv-SE"/>
      </w:rPr>
    </w:lvl>
  </w:abstractNum>
  <w:abstractNum w:abstractNumId="4" w15:restartNumberingAfterBreak="0">
    <w:nsid w:val="423D56C2"/>
    <w:multiLevelType w:val="hybridMultilevel"/>
    <w:tmpl w:val="4CEA3B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5903D0"/>
    <w:multiLevelType w:val="hybridMultilevel"/>
    <w:tmpl w:val="C7385E82"/>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3F494F"/>
    <w:multiLevelType w:val="hybridMultilevel"/>
    <w:tmpl w:val="69A66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C2"/>
    <w:rsid w:val="00002FBE"/>
    <w:rsid w:val="00032665"/>
    <w:rsid w:val="00032F49"/>
    <w:rsid w:val="00034891"/>
    <w:rsid w:val="00045881"/>
    <w:rsid w:val="00054A29"/>
    <w:rsid w:val="00062DD0"/>
    <w:rsid w:val="000719EC"/>
    <w:rsid w:val="00076C29"/>
    <w:rsid w:val="0007799A"/>
    <w:rsid w:val="00083A16"/>
    <w:rsid w:val="00083A3A"/>
    <w:rsid w:val="000A035F"/>
    <w:rsid w:val="000A24FD"/>
    <w:rsid w:val="000A416A"/>
    <w:rsid w:val="000B7128"/>
    <w:rsid w:val="000C3341"/>
    <w:rsid w:val="000C422E"/>
    <w:rsid w:val="000D5863"/>
    <w:rsid w:val="000F383E"/>
    <w:rsid w:val="000F43F4"/>
    <w:rsid w:val="00104020"/>
    <w:rsid w:val="00106E75"/>
    <w:rsid w:val="0013059D"/>
    <w:rsid w:val="00173149"/>
    <w:rsid w:val="0017684B"/>
    <w:rsid w:val="00182D04"/>
    <w:rsid w:val="0018735C"/>
    <w:rsid w:val="001923E7"/>
    <w:rsid w:val="001938CA"/>
    <w:rsid w:val="001C6C83"/>
    <w:rsid w:val="001C6EF6"/>
    <w:rsid w:val="001D4D8E"/>
    <w:rsid w:val="001D6B95"/>
    <w:rsid w:val="001E18AB"/>
    <w:rsid w:val="001E3C13"/>
    <w:rsid w:val="00202EF6"/>
    <w:rsid w:val="00204894"/>
    <w:rsid w:val="00230E9A"/>
    <w:rsid w:val="00232013"/>
    <w:rsid w:val="00233E83"/>
    <w:rsid w:val="00244A07"/>
    <w:rsid w:val="00247B93"/>
    <w:rsid w:val="00250A22"/>
    <w:rsid w:val="00254874"/>
    <w:rsid w:val="00265F88"/>
    <w:rsid w:val="00267277"/>
    <w:rsid w:val="00277C87"/>
    <w:rsid w:val="00282BDF"/>
    <w:rsid w:val="00284004"/>
    <w:rsid w:val="002A19C4"/>
    <w:rsid w:val="002A4A7A"/>
    <w:rsid w:val="002C2F5E"/>
    <w:rsid w:val="002C5BE1"/>
    <w:rsid w:val="002C6BF7"/>
    <w:rsid w:val="002D0FED"/>
    <w:rsid w:val="002D10FF"/>
    <w:rsid w:val="002E32DD"/>
    <w:rsid w:val="002F5E16"/>
    <w:rsid w:val="00310BD3"/>
    <w:rsid w:val="003150E6"/>
    <w:rsid w:val="003219A1"/>
    <w:rsid w:val="003265D1"/>
    <w:rsid w:val="0032723B"/>
    <w:rsid w:val="00327537"/>
    <w:rsid w:val="003376E6"/>
    <w:rsid w:val="003556B4"/>
    <w:rsid w:val="003967AC"/>
    <w:rsid w:val="003A2A0D"/>
    <w:rsid w:val="003A5E1E"/>
    <w:rsid w:val="003C17C6"/>
    <w:rsid w:val="003D0454"/>
    <w:rsid w:val="003E33BE"/>
    <w:rsid w:val="003F261C"/>
    <w:rsid w:val="00442394"/>
    <w:rsid w:val="00460E54"/>
    <w:rsid w:val="004776AC"/>
    <w:rsid w:val="00484673"/>
    <w:rsid w:val="00491EBD"/>
    <w:rsid w:val="004B460F"/>
    <w:rsid w:val="004F0BF4"/>
    <w:rsid w:val="00510F57"/>
    <w:rsid w:val="005528FA"/>
    <w:rsid w:val="005722E0"/>
    <w:rsid w:val="00575D5F"/>
    <w:rsid w:val="00576BC2"/>
    <w:rsid w:val="00582287"/>
    <w:rsid w:val="005A5AC5"/>
    <w:rsid w:val="005D0418"/>
    <w:rsid w:val="005D1C35"/>
    <w:rsid w:val="005D6575"/>
    <w:rsid w:val="005E0EE6"/>
    <w:rsid w:val="005E2DF9"/>
    <w:rsid w:val="005F1114"/>
    <w:rsid w:val="005F5878"/>
    <w:rsid w:val="005F750C"/>
    <w:rsid w:val="006063ED"/>
    <w:rsid w:val="00611C0D"/>
    <w:rsid w:val="0062152F"/>
    <w:rsid w:val="0065232F"/>
    <w:rsid w:val="006610E6"/>
    <w:rsid w:val="0067215F"/>
    <w:rsid w:val="00672E5E"/>
    <w:rsid w:val="006740F3"/>
    <w:rsid w:val="006805F6"/>
    <w:rsid w:val="00683FDB"/>
    <w:rsid w:val="00684AAB"/>
    <w:rsid w:val="00685CCF"/>
    <w:rsid w:val="00691877"/>
    <w:rsid w:val="006A1B99"/>
    <w:rsid w:val="006A7923"/>
    <w:rsid w:val="006C01F3"/>
    <w:rsid w:val="006C1993"/>
    <w:rsid w:val="006C3F5E"/>
    <w:rsid w:val="006F2C10"/>
    <w:rsid w:val="006F2C52"/>
    <w:rsid w:val="00714D69"/>
    <w:rsid w:val="00717973"/>
    <w:rsid w:val="00734147"/>
    <w:rsid w:val="007426F4"/>
    <w:rsid w:val="00754022"/>
    <w:rsid w:val="00764C06"/>
    <w:rsid w:val="00772648"/>
    <w:rsid w:val="007A7A8F"/>
    <w:rsid w:val="007B03D2"/>
    <w:rsid w:val="007B502B"/>
    <w:rsid w:val="007C28C1"/>
    <w:rsid w:val="007C6333"/>
    <w:rsid w:val="007D4FA0"/>
    <w:rsid w:val="007D5BE5"/>
    <w:rsid w:val="007D746F"/>
    <w:rsid w:val="007F2DC2"/>
    <w:rsid w:val="00851D4F"/>
    <w:rsid w:val="00861049"/>
    <w:rsid w:val="00867A5F"/>
    <w:rsid w:val="00894647"/>
    <w:rsid w:val="00895EAB"/>
    <w:rsid w:val="008B49CE"/>
    <w:rsid w:val="008B567E"/>
    <w:rsid w:val="008C74A3"/>
    <w:rsid w:val="008D096D"/>
    <w:rsid w:val="008D56C7"/>
    <w:rsid w:val="008F0870"/>
    <w:rsid w:val="00907755"/>
    <w:rsid w:val="00910FB4"/>
    <w:rsid w:val="00912213"/>
    <w:rsid w:val="00912524"/>
    <w:rsid w:val="00912977"/>
    <w:rsid w:val="009250F2"/>
    <w:rsid w:val="00930010"/>
    <w:rsid w:val="00931D19"/>
    <w:rsid w:val="00951114"/>
    <w:rsid w:val="00960637"/>
    <w:rsid w:val="00967AC7"/>
    <w:rsid w:val="0097751B"/>
    <w:rsid w:val="00982B53"/>
    <w:rsid w:val="009863DF"/>
    <w:rsid w:val="00986E9F"/>
    <w:rsid w:val="009A37F1"/>
    <w:rsid w:val="009C1934"/>
    <w:rsid w:val="009D7E03"/>
    <w:rsid w:val="009E5CEE"/>
    <w:rsid w:val="009F00D4"/>
    <w:rsid w:val="009F36EF"/>
    <w:rsid w:val="009F72F0"/>
    <w:rsid w:val="00A04276"/>
    <w:rsid w:val="00A1588C"/>
    <w:rsid w:val="00A303B5"/>
    <w:rsid w:val="00A43123"/>
    <w:rsid w:val="00A46CF3"/>
    <w:rsid w:val="00A52D73"/>
    <w:rsid w:val="00A5786D"/>
    <w:rsid w:val="00A91512"/>
    <w:rsid w:val="00A95B3F"/>
    <w:rsid w:val="00AB5A2A"/>
    <w:rsid w:val="00AD2776"/>
    <w:rsid w:val="00AD6DC7"/>
    <w:rsid w:val="00AE3EB2"/>
    <w:rsid w:val="00AE6972"/>
    <w:rsid w:val="00B00AE4"/>
    <w:rsid w:val="00B06E1A"/>
    <w:rsid w:val="00B13248"/>
    <w:rsid w:val="00B20CDD"/>
    <w:rsid w:val="00B377FE"/>
    <w:rsid w:val="00B5173B"/>
    <w:rsid w:val="00B62AB7"/>
    <w:rsid w:val="00B828E9"/>
    <w:rsid w:val="00BC089C"/>
    <w:rsid w:val="00BD52D5"/>
    <w:rsid w:val="00BE0E7C"/>
    <w:rsid w:val="00BE3C10"/>
    <w:rsid w:val="00C050F5"/>
    <w:rsid w:val="00C14804"/>
    <w:rsid w:val="00C16415"/>
    <w:rsid w:val="00C20286"/>
    <w:rsid w:val="00C31A03"/>
    <w:rsid w:val="00C333F6"/>
    <w:rsid w:val="00C35CB9"/>
    <w:rsid w:val="00C36EBE"/>
    <w:rsid w:val="00C530A0"/>
    <w:rsid w:val="00C60419"/>
    <w:rsid w:val="00C61B0E"/>
    <w:rsid w:val="00C97335"/>
    <w:rsid w:val="00CA0726"/>
    <w:rsid w:val="00CA2868"/>
    <w:rsid w:val="00CA7F61"/>
    <w:rsid w:val="00CB72E9"/>
    <w:rsid w:val="00CD4D1D"/>
    <w:rsid w:val="00CE2F85"/>
    <w:rsid w:val="00CF1FAE"/>
    <w:rsid w:val="00CF59E8"/>
    <w:rsid w:val="00D079F9"/>
    <w:rsid w:val="00D14BF4"/>
    <w:rsid w:val="00D353EC"/>
    <w:rsid w:val="00D417F7"/>
    <w:rsid w:val="00D427D8"/>
    <w:rsid w:val="00D4728A"/>
    <w:rsid w:val="00D51A39"/>
    <w:rsid w:val="00D531E3"/>
    <w:rsid w:val="00D615DD"/>
    <w:rsid w:val="00D923EA"/>
    <w:rsid w:val="00DA4396"/>
    <w:rsid w:val="00DB0603"/>
    <w:rsid w:val="00DB30F4"/>
    <w:rsid w:val="00DC54B9"/>
    <w:rsid w:val="00DD18A4"/>
    <w:rsid w:val="00DD7DA4"/>
    <w:rsid w:val="00DE160F"/>
    <w:rsid w:val="00DE413F"/>
    <w:rsid w:val="00E01956"/>
    <w:rsid w:val="00E16882"/>
    <w:rsid w:val="00E50547"/>
    <w:rsid w:val="00E5108D"/>
    <w:rsid w:val="00E5782F"/>
    <w:rsid w:val="00E85501"/>
    <w:rsid w:val="00E9779B"/>
    <w:rsid w:val="00EA7B77"/>
    <w:rsid w:val="00EB1016"/>
    <w:rsid w:val="00EB6520"/>
    <w:rsid w:val="00EE4EE7"/>
    <w:rsid w:val="00EE788D"/>
    <w:rsid w:val="00EF2F17"/>
    <w:rsid w:val="00EF356F"/>
    <w:rsid w:val="00EF7DD0"/>
    <w:rsid w:val="00F145A9"/>
    <w:rsid w:val="00F31A08"/>
    <w:rsid w:val="00F34F52"/>
    <w:rsid w:val="00F35802"/>
    <w:rsid w:val="00F44F4F"/>
    <w:rsid w:val="00F74CD5"/>
    <w:rsid w:val="00F826F5"/>
    <w:rsid w:val="00F87480"/>
    <w:rsid w:val="00FB791A"/>
    <w:rsid w:val="00FD2273"/>
    <w:rsid w:val="00FE6DCA"/>
    <w:rsid w:val="00FF5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669E"/>
  <w15:docId w15:val="{9A3F6C21-873C-40A7-B0D8-25E3A24B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qFormat/>
    <w:pPr>
      <w:ind w:left="455"/>
      <w:outlineLvl w:val="0"/>
    </w:pPr>
    <w:rPr>
      <w:rFonts w:ascii="Arial" w:eastAsia="Arial" w:hAnsi="Arial" w:cs="Arial"/>
      <w:sz w:val="24"/>
      <w:szCs w:val="24"/>
    </w:rPr>
  </w:style>
  <w:style w:type="paragraph" w:styleId="Rubrik2">
    <w:name w:val="heading 2"/>
    <w:basedOn w:val="Normal"/>
    <w:uiPriority w:val="9"/>
    <w:unhideWhenUsed/>
    <w:qFormat/>
    <w:pPr>
      <w:spacing w:before="4"/>
      <w:ind w:left="1759"/>
      <w:outlineLvl w:val="1"/>
    </w:pPr>
  </w:style>
  <w:style w:type="paragraph" w:styleId="Rubrik3">
    <w:name w:val="heading 3"/>
    <w:basedOn w:val="Normal"/>
    <w:uiPriority w:val="9"/>
    <w:unhideWhenUsed/>
    <w:qFormat/>
    <w:pPr>
      <w:ind w:left="472"/>
      <w:outlineLvl w:val="2"/>
    </w:pPr>
    <w:rPr>
      <w:sz w:val="20"/>
      <w:szCs w:val="20"/>
    </w:rPr>
  </w:style>
  <w:style w:type="paragraph" w:styleId="Rubrik4">
    <w:name w:val="heading 4"/>
    <w:basedOn w:val="Normal"/>
    <w:next w:val="Normal"/>
    <w:link w:val="Rubrik4Char"/>
    <w:uiPriority w:val="9"/>
    <w:semiHidden/>
    <w:unhideWhenUsed/>
    <w:qFormat/>
    <w:rsid w:val="002048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8"/>
      <w:szCs w:val="18"/>
    </w:rPr>
  </w:style>
  <w:style w:type="paragraph" w:styleId="Liststycke">
    <w:name w:val="List Paragraph"/>
    <w:basedOn w:val="Normal"/>
    <w:uiPriority w:val="34"/>
    <w:qFormat/>
    <w:pPr>
      <w:ind w:left="650" w:hanging="401"/>
    </w:pPr>
    <w:rPr>
      <w:rFonts w:ascii="Arial" w:eastAsia="Arial" w:hAnsi="Arial" w:cs="Arial"/>
    </w:rPr>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5528FA"/>
    <w:rPr>
      <w:sz w:val="16"/>
      <w:szCs w:val="16"/>
    </w:rPr>
  </w:style>
  <w:style w:type="paragraph" w:styleId="Kommentarer">
    <w:name w:val="annotation text"/>
    <w:basedOn w:val="Normal"/>
    <w:link w:val="KommentarerChar"/>
    <w:uiPriority w:val="99"/>
    <w:semiHidden/>
    <w:unhideWhenUsed/>
    <w:rsid w:val="005528FA"/>
    <w:rPr>
      <w:sz w:val="20"/>
      <w:szCs w:val="20"/>
    </w:rPr>
  </w:style>
  <w:style w:type="character" w:customStyle="1" w:styleId="KommentarerChar">
    <w:name w:val="Kommentarer Char"/>
    <w:basedOn w:val="Standardstycketeckensnitt"/>
    <w:link w:val="Kommentarer"/>
    <w:uiPriority w:val="99"/>
    <w:semiHidden/>
    <w:rsid w:val="005528FA"/>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5528FA"/>
    <w:rPr>
      <w:b/>
      <w:bCs/>
    </w:rPr>
  </w:style>
  <w:style w:type="character" w:customStyle="1" w:styleId="KommentarsmneChar">
    <w:name w:val="Kommentarsämne Char"/>
    <w:basedOn w:val="KommentarerChar"/>
    <w:link w:val="Kommentarsmne"/>
    <w:uiPriority w:val="99"/>
    <w:semiHidden/>
    <w:rsid w:val="005528FA"/>
    <w:rPr>
      <w:rFonts w:ascii="Times New Roman" w:eastAsia="Times New Roman" w:hAnsi="Times New Roman" w:cs="Times New Roman"/>
      <w:b/>
      <w:bCs/>
      <w:sz w:val="20"/>
      <w:szCs w:val="20"/>
      <w:lang w:val="sv-SE" w:eastAsia="sv-SE" w:bidi="sv-SE"/>
    </w:rPr>
  </w:style>
  <w:style w:type="paragraph" w:styleId="Ballongtext">
    <w:name w:val="Balloon Text"/>
    <w:basedOn w:val="Normal"/>
    <w:link w:val="BallongtextChar"/>
    <w:uiPriority w:val="99"/>
    <w:semiHidden/>
    <w:unhideWhenUsed/>
    <w:rsid w:val="005528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28FA"/>
    <w:rPr>
      <w:rFonts w:ascii="Segoe UI" w:eastAsia="Times New Roman" w:hAnsi="Segoe UI" w:cs="Segoe UI"/>
      <w:sz w:val="18"/>
      <w:szCs w:val="18"/>
      <w:lang w:val="sv-SE" w:eastAsia="sv-SE" w:bidi="sv-SE"/>
    </w:rPr>
  </w:style>
  <w:style w:type="table" w:customStyle="1" w:styleId="TableNormal">
    <w:name w:val="Table Normal"/>
    <w:uiPriority w:val="2"/>
    <w:semiHidden/>
    <w:unhideWhenUsed/>
    <w:qFormat/>
    <w:rsid w:val="007C6333"/>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054A29"/>
    <w:pPr>
      <w:tabs>
        <w:tab w:val="center" w:pos="4536"/>
        <w:tab w:val="right" w:pos="9072"/>
      </w:tabs>
    </w:pPr>
  </w:style>
  <w:style w:type="character" w:customStyle="1" w:styleId="SidhuvudChar">
    <w:name w:val="Sidhuvud Char"/>
    <w:basedOn w:val="Standardstycketeckensnitt"/>
    <w:link w:val="Sidhuvud"/>
    <w:uiPriority w:val="99"/>
    <w:rsid w:val="00054A29"/>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054A29"/>
    <w:pPr>
      <w:tabs>
        <w:tab w:val="center" w:pos="4536"/>
        <w:tab w:val="right" w:pos="9072"/>
      </w:tabs>
    </w:pPr>
  </w:style>
  <w:style w:type="character" w:customStyle="1" w:styleId="SidfotChar">
    <w:name w:val="Sidfot Char"/>
    <w:basedOn w:val="Standardstycketeckensnitt"/>
    <w:link w:val="Sidfot"/>
    <w:uiPriority w:val="99"/>
    <w:rsid w:val="00054A29"/>
    <w:rPr>
      <w:rFonts w:ascii="Times New Roman" w:eastAsia="Times New Roman" w:hAnsi="Times New Roman" w:cs="Times New Roman"/>
      <w:lang w:val="sv-SE" w:eastAsia="sv-SE" w:bidi="sv-SE"/>
    </w:rPr>
  </w:style>
  <w:style w:type="character" w:styleId="Stark">
    <w:name w:val="Strong"/>
    <w:basedOn w:val="Standardstycketeckensnitt"/>
    <w:uiPriority w:val="22"/>
    <w:qFormat/>
    <w:rsid w:val="00A95B3F"/>
    <w:rPr>
      <w:b/>
      <w:bCs/>
    </w:rPr>
  </w:style>
  <w:style w:type="character" w:customStyle="1" w:styleId="Rubrik4Char">
    <w:name w:val="Rubrik 4 Char"/>
    <w:basedOn w:val="Standardstycketeckensnitt"/>
    <w:link w:val="Rubrik4"/>
    <w:uiPriority w:val="9"/>
    <w:semiHidden/>
    <w:rsid w:val="00204894"/>
    <w:rPr>
      <w:rFonts w:asciiTheme="majorHAnsi" w:eastAsiaTheme="majorEastAsia" w:hAnsiTheme="majorHAnsi" w:cstheme="majorBidi"/>
      <w:i/>
      <w:iCs/>
      <w:color w:val="365F91" w:themeColor="accent1" w:themeShade="BF"/>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01BE3A18D2DA4D885197FC41B40108" ma:contentTypeVersion="13" ma:contentTypeDescription="Skapa ett nytt dokument." ma:contentTypeScope="" ma:versionID="391c3690ed0df633ebce53189ca36fb8">
  <xsd:schema xmlns:xsd="http://www.w3.org/2001/XMLSchema" xmlns:xs="http://www.w3.org/2001/XMLSchema" xmlns:p="http://schemas.microsoft.com/office/2006/metadata/properties" xmlns:ns1="http://schemas.microsoft.com/sharepoint/v3" xmlns:ns3="87b6a2f2-6f75-406f-9738-b7305c0bf72d" xmlns:ns4="ceba7ec3-aef6-4420-8859-237cc0e7caba" targetNamespace="http://schemas.microsoft.com/office/2006/metadata/properties" ma:root="true" ma:fieldsID="ad47edd49d4b3e696444235ea64d0ec2" ns1:_="" ns3:_="" ns4:_="">
    <xsd:import namespace="http://schemas.microsoft.com/sharepoint/v3"/>
    <xsd:import namespace="87b6a2f2-6f75-406f-9738-b7305c0bf72d"/>
    <xsd:import namespace="ceba7ec3-aef6-4420-8859-237cc0e7ca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a2f2-6f75-406f-9738-b7305c0bf72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a7ec3-aef6-4420-8859-237cc0e7ca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F352-12CC-4D63-BF9D-EEDC963A1D8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87b6a2f2-6f75-406f-9738-b7305c0bf72d"/>
    <ds:schemaRef ds:uri="http://purl.org/dc/elements/1.1/"/>
    <ds:schemaRef ds:uri="http://schemas.microsoft.com/office/infopath/2007/PartnerControls"/>
    <ds:schemaRef ds:uri="ceba7ec3-aef6-4420-8859-237cc0e7caba"/>
    <ds:schemaRef ds:uri="http://www.w3.org/XML/1998/namespace"/>
    <ds:schemaRef ds:uri="http://purl.org/dc/dcmitype/"/>
  </ds:schemaRefs>
</ds:datastoreItem>
</file>

<file path=customXml/itemProps2.xml><?xml version="1.0" encoding="utf-8"?>
<ds:datastoreItem xmlns:ds="http://schemas.openxmlformats.org/officeDocument/2006/customXml" ds:itemID="{25DDFA19-A8C5-4F2A-8477-E1BEC24BEBD8}">
  <ds:schemaRefs>
    <ds:schemaRef ds:uri="http://schemas.microsoft.com/sharepoint/v3/contenttype/forms"/>
  </ds:schemaRefs>
</ds:datastoreItem>
</file>

<file path=customXml/itemProps3.xml><?xml version="1.0" encoding="utf-8"?>
<ds:datastoreItem xmlns:ds="http://schemas.openxmlformats.org/officeDocument/2006/customXml" ds:itemID="{68CBFF20-B36A-4842-A34F-C30CD581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a2f2-6f75-406f-9738-b7305c0bf72d"/>
    <ds:schemaRef ds:uri="ceba7ec3-aef6-4420-8859-237cc0e7c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A2470-5DEB-4412-8AAD-5FA800DD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4083</Words>
  <Characters>21646</Characters>
  <Application>Microsoft Office Word</Application>
  <DocSecurity>0</DocSecurity>
  <Lines>180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L_fmark</dc:creator>
  <cp:lastModifiedBy>Charlotte Karlsson</cp:lastModifiedBy>
  <cp:revision>7</cp:revision>
  <cp:lastPrinted>2018-10-19T07:46:00Z</cp:lastPrinted>
  <dcterms:created xsi:type="dcterms:W3CDTF">2019-08-19T12:20:00Z</dcterms:created>
  <dcterms:modified xsi:type="dcterms:W3CDTF">2019-08-21T05:30:00Z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18 for Word</vt:lpwstr>
  </property>
  <property fmtid="{D5CDD505-2E9C-101B-9397-08002B2CF9AE}" pid="4" name="LastSaved">
    <vt:filetime>2018-10-19T00:00:00Z</vt:filetime>
  </property>
  <property fmtid="{D5CDD505-2E9C-101B-9397-08002B2CF9AE}" pid="5" name="ContentTypeId">
    <vt:lpwstr>0x010100D701BE3A18D2DA4D885197FC41B40108</vt:lpwstr>
  </property>
</Properties>
</file>