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8718" w14:textId="77777777" w:rsidR="00643203" w:rsidRPr="008047E8" w:rsidRDefault="001557FE" w:rsidP="0090197F">
      <w:pPr>
        <w:pStyle w:val="Rubrik1"/>
        <w:rPr>
          <w:color w:val="000000" w:themeColor="text1"/>
        </w:rPr>
      </w:pPr>
      <w:r w:rsidRPr="008047E8">
        <w:rPr>
          <w:color w:val="000000" w:themeColor="text1"/>
        </w:rPr>
        <w:t>Avtal avseende verksamhetsförlagd utbildning</w:t>
      </w:r>
      <w:r w:rsidR="008D7C6E" w:rsidRPr="008047E8">
        <w:rPr>
          <w:color w:val="000000" w:themeColor="text1"/>
        </w:rPr>
        <w:t xml:space="preserve"> </w:t>
      </w:r>
      <w:r w:rsidR="00AC3C63" w:rsidRPr="008047E8">
        <w:rPr>
          <w:color w:val="000000" w:themeColor="text1"/>
        </w:rPr>
        <w:t>(VFU)</w:t>
      </w:r>
    </w:p>
    <w:p w14:paraId="1D716D00" w14:textId="2B7A1A19" w:rsidR="00352639" w:rsidRDefault="00352639" w:rsidP="00813B33">
      <w:r>
        <w:t>Hälsohögskolan i Jönköping AB bedriver utbildning inom hälsa, vård och socialt arbete. Verksamhetsförlagd utbildning utgör en viktig del för att säkerställa att alla studenter får den kompetens som krävs i arbetslivet. Det är därför avgörande att parterna skapar goda förutsättningar för studenterna att nå målen.</w:t>
      </w:r>
      <w:r w:rsidR="00813B33">
        <w:t xml:space="preserve"> Ett a</w:t>
      </w:r>
      <w:r w:rsidRPr="007363F4">
        <w:t xml:space="preserve">vtal </w:t>
      </w:r>
      <w:r>
        <w:t>reglerar verksamhetsförlagd utbildning för enskild student från Hälsohögskolan i Jönköping.</w:t>
      </w:r>
    </w:p>
    <w:p w14:paraId="236F6534" w14:textId="77777777" w:rsidR="00352639" w:rsidRPr="00D90E97" w:rsidRDefault="00EF4855" w:rsidP="0090197F">
      <w:pPr>
        <w:pStyle w:val="Rubrik2"/>
      </w:pPr>
      <w:r w:rsidRPr="00D90E97">
        <w:t>Parter</w:t>
      </w:r>
    </w:p>
    <w:p w14:paraId="038A4B52" w14:textId="4F91B3CB" w:rsidR="00643203" w:rsidRPr="00AB62CF" w:rsidRDefault="002D5835" w:rsidP="0090197F">
      <w:pPr>
        <w:rPr>
          <w:color w:val="000000" w:themeColor="text1"/>
        </w:rPr>
      </w:pPr>
      <w:r>
        <w:t xml:space="preserve">Detta avtal har träffats </w:t>
      </w:r>
      <w:r w:rsidRPr="00AB62CF">
        <w:rPr>
          <w:color w:val="000000" w:themeColor="text1"/>
        </w:rPr>
        <w:t>m</w:t>
      </w:r>
      <w:r w:rsidR="00D17993" w:rsidRPr="00AB62CF">
        <w:rPr>
          <w:color w:val="000000" w:themeColor="text1"/>
        </w:rPr>
        <w:t>ellan</w:t>
      </w:r>
      <w:r w:rsidR="00AB62CF">
        <w:rPr>
          <w:color w:val="000000" w:themeColor="text1"/>
        </w:rPr>
        <w:t xml:space="preserve"> </w:t>
      </w:r>
      <w:r w:rsidR="0097325E" w:rsidRPr="0097325E">
        <w:rPr>
          <w:color w:val="000000" w:themeColor="text1"/>
          <w:highlight w:val="yellow"/>
        </w:rPr>
        <w:t>xxx</w:t>
      </w:r>
      <w:r w:rsidR="00251835" w:rsidRPr="00AB62CF">
        <w:rPr>
          <w:color w:val="000000" w:themeColor="text1"/>
        </w:rPr>
        <w:t xml:space="preserve"> </w:t>
      </w:r>
      <w:r w:rsidR="00F42CF9" w:rsidRPr="00AB62CF">
        <w:rPr>
          <w:color w:val="000000" w:themeColor="text1"/>
        </w:rPr>
        <w:t>och Hälsohögskolan i Jönköping</w:t>
      </w:r>
      <w:r w:rsidR="001C4A07" w:rsidRPr="00AB62CF">
        <w:rPr>
          <w:color w:val="000000" w:themeColor="text1"/>
        </w:rPr>
        <w:t xml:space="preserve"> AB</w:t>
      </w:r>
      <w:r w:rsidR="00052DB0" w:rsidRPr="00AB62CF">
        <w:rPr>
          <w:color w:val="000000" w:themeColor="text1"/>
        </w:rPr>
        <w:t>, org.nr. 556619–6399</w:t>
      </w:r>
      <w:r w:rsidR="001C4A07" w:rsidRPr="00AB62CF">
        <w:rPr>
          <w:color w:val="000000" w:themeColor="text1"/>
        </w:rPr>
        <w:t xml:space="preserve">. </w:t>
      </w:r>
    </w:p>
    <w:p w14:paraId="6B782A94" w14:textId="77777777" w:rsidR="00643203" w:rsidRDefault="00426174" w:rsidP="0090197F">
      <w:pPr>
        <w:pStyle w:val="Rubrik2"/>
      </w:pPr>
      <w:r>
        <w:t>Definitioner</w:t>
      </w:r>
    </w:p>
    <w:p w14:paraId="7C066CE4" w14:textId="117674E3" w:rsidR="00643203" w:rsidRDefault="00426174" w:rsidP="0090197F">
      <w:r>
        <w:rPr>
          <w:b/>
          <w:bCs/>
        </w:rPr>
        <w:t>Med verksamhetsförlagd utbildning</w:t>
      </w:r>
      <w:r w:rsidR="00462595">
        <w:rPr>
          <w:b/>
          <w:bCs/>
        </w:rPr>
        <w:t xml:space="preserve"> (VFU) </w:t>
      </w:r>
      <w:r w:rsidR="00462595">
        <w:t>avses ett i utbildnings- eller kursplan angivet utbildnings</w:t>
      </w:r>
      <w:r w:rsidR="00B70748">
        <w:t>-</w:t>
      </w:r>
      <w:r w:rsidR="00462595">
        <w:t>innehåll</w:t>
      </w:r>
      <w:r w:rsidR="00D46374">
        <w:t xml:space="preserve">, där en student befinner sig i en </w:t>
      </w:r>
      <w:r w:rsidR="00F4773D">
        <w:t>verksamhet</w:t>
      </w:r>
      <w:r w:rsidR="00A15DB0">
        <w:t>.</w:t>
      </w:r>
    </w:p>
    <w:p w14:paraId="1D8C7438" w14:textId="77777777" w:rsidR="00643203" w:rsidRDefault="00A15DB0" w:rsidP="0090197F">
      <w:r w:rsidRPr="00A15DB0">
        <w:rPr>
          <w:b/>
          <w:bCs/>
        </w:rPr>
        <w:t>Med VFU</w:t>
      </w:r>
      <w:r w:rsidR="00A313ED">
        <w:rPr>
          <w:b/>
          <w:bCs/>
        </w:rPr>
        <w:t>-</w:t>
      </w:r>
      <w:r w:rsidRPr="00A15DB0">
        <w:rPr>
          <w:b/>
          <w:bCs/>
        </w:rPr>
        <w:t>vecka</w:t>
      </w:r>
      <w:r>
        <w:rPr>
          <w:b/>
          <w:bCs/>
        </w:rPr>
        <w:t xml:space="preserve"> </w:t>
      </w:r>
      <w:r>
        <w:t>avses en veckas verksamhetsförlagd utbildning för en stud</w:t>
      </w:r>
      <w:r w:rsidR="00A46FAF">
        <w:t>ent</w:t>
      </w:r>
      <w:r>
        <w:t xml:space="preserve"> </w:t>
      </w:r>
      <w:r w:rsidR="00A46FAF">
        <w:t>(minst fyra dagar i veckan)</w:t>
      </w:r>
      <w:r w:rsidR="00A313ED">
        <w:t>.</w:t>
      </w:r>
    </w:p>
    <w:p w14:paraId="305358E5" w14:textId="3464922D" w:rsidR="00643203" w:rsidRDefault="00A46FAF" w:rsidP="0090197F">
      <w:r w:rsidRPr="001C1AB8">
        <w:rPr>
          <w:b/>
          <w:bCs/>
        </w:rPr>
        <w:t xml:space="preserve">Med </w:t>
      </w:r>
      <w:r w:rsidR="00F4773D">
        <w:rPr>
          <w:b/>
          <w:bCs/>
        </w:rPr>
        <w:t>handledare/kontak</w:t>
      </w:r>
      <w:r w:rsidR="00B76A56">
        <w:rPr>
          <w:b/>
          <w:bCs/>
        </w:rPr>
        <w:t>t</w:t>
      </w:r>
      <w:r w:rsidR="00F4773D">
        <w:rPr>
          <w:b/>
          <w:bCs/>
        </w:rPr>
        <w:t>person</w:t>
      </w:r>
      <w:r>
        <w:t xml:space="preserve"> avses en hos </w:t>
      </w:r>
      <w:r w:rsidR="003B57EB">
        <w:t>verksamheten anställd med ett uttalat ansvar för att handleda en student i VFU i enlig</w:t>
      </w:r>
      <w:r w:rsidR="00245ACA">
        <w:t>het med de mål som är angi</w:t>
      </w:r>
      <w:r w:rsidR="006A5321">
        <w:t xml:space="preserve">vna </w:t>
      </w:r>
      <w:r w:rsidR="00245ACA">
        <w:t xml:space="preserve">i utbildnings- och kursplaner samt </w:t>
      </w:r>
      <w:r w:rsidR="00C8082F">
        <w:t>utveckla och stärka studenten i sin blivande yrkesroll.</w:t>
      </w:r>
      <w:r w:rsidR="006A5321">
        <w:t xml:space="preserve"> </w:t>
      </w:r>
      <w:r w:rsidR="006664AB">
        <w:t>Handledning av studenter ingår i det profe</w:t>
      </w:r>
      <w:r w:rsidR="006A5321">
        <w:t>s</w:t>
      </w:r>
      <w:r w:rsidR="006664AB">
        <w:t>sionella yrkesutövandet</w:t>
      </w:r>
      <w:r w:rsidR="00A313ED">
        <w:t>.</w:t>
      </w:r>
    </w:p>
    <w:p w14:paraId="088606C9" w14:textId="77777777" w:rsidR="00643203" w:rsidRDefault="001C1AB8" w:rsidP="0090197F">
      <w:r w:rsidRPr="002156C2">
        <w:rPr>
          <w:b/>
          <w:bCs/>
        </w:rPr>
        <w:t>Med fältstudier och studiebesök</w:t>
      </w:r>
      <w:r>
        <w:t xml:space="preserve"> avses VFU som inte ska bedömas. Studiebesök är sådana besök i verksamhet</w:t>
      </w:r>
      <w:r w:rsidR="002156C2">
        <w:t>en som är mindre än två timmar.</w:t>
      </w:r>
    </w:p>
    <w:p w14:paraId="18BF0C56" w14:textId="77777777" w:rsidR="005D4DE8" w:rsidRDefault="002156C2" w:rsidP="009570B5">
      <w:r w:rsidRPr="00B7251C">
        <w:rPr>
          <w:b/>
          <w:bCs/>
        </w:rPr>
        <w:t>Med lärandeplan</w:t>
      </w:r>
      <w:r>
        <w:t xml:space="preserve"> avses en indi</w:t>
      </w:r>
      <w:r w:rsidR="00B7251C">
        <w:t>viduell plan för vad studenten ska uppnå under sin VFU</w:t>
      </w:r>
      <w:r w:rsidR="009570B5">
        <w:t>.</w:t>
      </w:r>
    </w:p>
    <w:p w14:paraId="7449055F" w14:textId="77777777" w:rsidR="00E76300" w:rsidRDefault="00E76300" w:rsidP="0038440F">
      <w:pPr>
        <w:pStyle w:val="Rubrik2"/>
      </w:pPr>
      <w:r>
        <w:t>Avtalstid</w:t>
      </w:r>
    </w:p>
    <w:p w14:paraId="6B156755" w14:textId="4599A688" w:rsidR="00F4773D" w:rsidRPr="00E53B0E" w:rsidRDefault="00E76300" w:rsidP="0044630E">
      <w:pPr>
        <w:rPr>
          <w:color w:val="000000" w:themeColor="text1"/>
        </w:rPr>
      </w:pPr>
      <w:r w:rsidRPr="00696641">
        <w:t xml:space="preserve">Avtalet avser verksamhetsförlagd </w:t>
      </w:r>
      <w:r w:rsidRPr="00E53B0E">
        <w:rPr>
          <w:color w:val="000000" w:themeColor="text1"/>
        </w:rPr>
        <w:t xml:space="preserve">utbildning för </w:t>
      </w:r>
      <w:proofErr w:type="spellStart"/>
      <w:r w:rsidR="00057401" w:rsidRPr="000A5A2A">
        <w:rPr>
          <w:color w:val="000000" w:themeColor="text1"/>
          <w:highlight w:val="yellow"/>
        </w:rPr>
        <w:t>xxxxx</w:t>
      </w:r>
      <w:proofErr w:type="spellEnd"/>
      <w:r w:rsidR="00F4773D">
        <w:rPr>
          <w:color w:val="000000" w:themeColor="text1"/>
        </w:rPr>
        <w:t xml:space="preserve">, </w:t>
      </w:r>
      <w:r w:rsidR="000A5A2A" w:rsidRPr="000A5A2A">
        <w:rPr>
          <w:color w:val="000000" w:themeColor="text1"/>
          <w:highlight w:val="yellow"/>
        </w:rPr>
        <w:t>aktuellt program</w:t>
      </w:r>
      <w:r w:rsidR="00F4773D" w:rsidRPr="000A5A2A">
        <w:rPr>
          <w:color w:val="000000" w:themeColor="text1"/>
          <w:highlight w:val="yellow"/>
        </w:rPr>
        <w:t xml:space="preserve">, </w:t>
      </w:r>
      <w:r w:rsidR="0044630E" w:rsidRPr="000A5A2A">
        <w:rPr>
          <w:color w:val="000000" w:themeColor="text1"/>
          <w:highlight w:val="yellow"/>
        </w:rPr>
        <w:t>t</w:t>
      </w:r>
      <w:r w:rsidR="00F4773D" w:rsidRPr="000A5A2A">
        <w:rPr>
          <w:color w:val="000000" w:themeColor="text1"/>
          <w:highlight w:val="yellow"/>
        </w:rPr>
        <w:t xml:space="preserve">ermin </w:t>
      </w:r>
      <w:r w:rsidR="000A5A2A" w:rsidRPr="000A5A2A">
        <w:rPr>
          <w:color w:val="000000" w:themeColor="text1"/>
          <w:highlight w:val="yellow"/>
        </w:rPr>
        <w:t>x</w:t>
      </w:r>
      <w:r w:rsidR="00F4773D" w:rsidRPr="000A5A2A">
        <w:rPr>
          <w:color w:val="000000" w:themeColor="text1"/>
          <w:highlight w:val="yellow"/>
        </w:rPr>
        <w:t xml:space="preserve">, </w:t>
      </w:r>
      <w:r w:rsidR="008F3C00" w:rsidRPr="000A5A2A">
        <w:rPr>
          <w:color w:val="000000" w:themeColor="text1"/>
          <w:highlight w:val="yellow"/>
        </w:rPr>
        <w:t>k</w:t>
      </w:r>
      <w:r w:rsidR="00F4773D" w:rsidRPr="000A5A2A">
        <w:rPr>
          <w:color w:val="000000" w:themeColor="text1"/>
          <w:highlight w:val="yellow"/>
        </w:rPr>
        <w:t>urs</w:t>
      </w:r>
      <w:r w:rsidR="000A5A2A" w:rsidRPr="000A5A2A">
        <w:rPr>
          <w:color w:val="000000" w:themeColor="text1"/>
          <w:highlight w:val="yellow"/>
        </w:rPr>
        <w:t xml:space="preserve">en </w:t>
      </w:r>
      <w:proofErr w:type="spellStart"/>
      <w:r w:rsidR="000A5A2A" w:rsidRPr="000A5A2A">
        <w:rPr>
          <w:color w:val="000000" w:themeColor="text1"/>
          <w:highlight w:val="yellow"/>
        </w:rPr>
        <w:t>xxxx</w:t>
      </w:r>
      <w:proofErr w:type="spellEnd"/>
      <w:r w:rsidR="00F4773D" w:rsidRPr="000A5A2A">
        <w:rPr>
          <w:color w:val="000000" w:themeColor="text1"/>
          <w:highlight w:val="yellow"/>
        </w:rPr>
        <w:t xml:space="preserve">, </w:t>
      </w:r>
      <w:r w:rsidR="000A5A2A" w:rsidRPr="000A5A2A">
        <w:rPr>
          <w:color w:val="000000" w:themeColor="text1"/>
          <w:highlight w:val="yellow"/>
        </w:rPr>
        <w:t>xx</w:t>
      </w:r>
      <w:r w:rsidR="00F4773D" w:rsidRPr="000A5A2A">
        <w:rPr>
          <w:color w:val="000000" w:themeColor="text1"/>
          <w:highlight w:val="yellow"/>
        </w:rPr>
        <w:t xml:space="preserve"> </w:t>
      </w:r>
      <w:proofErr w:type="spellStart"/>
      <w:r w:rsidR="00F4773D" w:rsidRPr="000A5A2A">
        <w:rPr>
          <w:color w:val="000000" w:themeColor="text1"/>
          <w:highlight w:val="yellow"/>
        </w:rPr>
        <w:t>hp</w:t>
      </w:r>
      <w:proofErr w:type="spellEnd"/>
      <w:r w:rsidR="00F4773D" w:rsidRPr="000A5A2A">
        <w:rPr>
          <w:color w:val="000000" w:themeColor="text1"/>
          <w:highlight w:val="yellow"/>
        </w:rPr>
        <w:t>, v</w:t>
      </w:r>
      <w:r w:rsidR="008F3C00" w:rsidRPr="000A5A2A">
        <w:rPr>
          <w:color w:val="000000" w:themeColor="text1"/>
          <w:highlight w:val="yellow"/>
        </w:rPr>
        <w:t>ecka</w:t>
      </w:r>
      <w:r w:rsidR="00F4773D" w:rsidRPr="000A5A2A">
        <w:rPr>
          <w:color w:val="000000" w:themeColor="text1"/>
          <w:highlight w:val="yellow"/>
        </w:rPr>
        <w:t xml:space="preserve"> </w:t>
      </w:r>
      <w:r w:rsidR="000A5A2A" w:rsidRPr="000A5A2A">
        <w:rPr>
          <w:color w:val="000000" w:themeColor="text1"/>
          <w:highlight w:val="yellow"/>
        </w:rPr>
        <w:t>x</w:t>
      </w:r>
      <w:r w:rsidR="008F3C00" w:rsidRPr="000A5A2A">
        <w:rPr>
          <w:color w:val="000000" w:themeColor="text1"/>
          <w:highlight w:val="yellow"/>
        </w:rPr>
        <w:t>-</w:t>
      </w:r>
      <w:r w:rsidR="000A5A2A" w:rsidRPr="000A5A2A">
        <w:rPr>
          <w:color w:val="000000" w:themeColor="text1"/>
          <w:highlight w:val="yellow"/>
        </w:rPr>
        <w:t>x</w:t>
      </w:r>
      <w:r w:rsidR="008F3C00" w:rsidRPr="000A5A2A">
        <w:rPr>
          <w:color w:val="000000" w:themeColor="text1"/>
          <w:highlight w:val="yellow"/>
        </w:rPr>
        <w:t>, 202</w:t>
      </w:r>
      <w:r w:rsidR="000A5A2A" w:rsidRPr="000A5A2A">
        <w:rPr>
          <w:color w:val="000000" w:themeColor="text1"/>
          <w:highlight w:val="yellow"/>
        </w:rPr>
        <w:t>x</w:t>
      </w:r>
      <w:r w:rsidR="00F4773D" w:rsidRPr="000A5A2A">
        <w:rPr>
          <w:color w:val="000000" w:themeColor="text1"/>
          <w:highlight w:val="yellow"/>
        </w:rPr>
        <w:t>.</w:t>
      </w:r>
    </w:p>
    <w:p w14:paraId="7011F631" w14:textId="77777777" w:rsidR="00643203" w:rsidRDefault="005D4DE8" w:rsidP="0090197F">
      <w:pPr>
        <w:pStyle w:val="Rubrik2"/>
      </w:pPr>
      <w:r>
        <w:t>Parters ansvar</w:t>
      </w:r>
    </w:p>
    <w:p w14:paraId="7C1E9B8D" w14:textId="73E0D617" w:rsidR="00A9497D" w:rsidRPr="007363F4" w:rsidRDefault="00A9497D" w:rsidP="00A9497D">
      <w:r w:rsidRPr="007363F4">
        <w:t>Parterna</w:t>
      </w:r>
      <w:r>
        <w:t xml:space="preserve"> </w:t>
      </w:r>
      <w:r w:rsidRPr="007363F4">
        <w:t xml:space="preserve">har ett gemensamt ansvar och intresse av en fungerande </w:t>
      </w:r>
      <w:r w:rsidR="00F4773D">
        <w:t>VFU-kurs</w:t>
      </w:r>
      <w:r w:rsidRPr="007363F4">
        <w:t>.</w:t>
      </w:r>
      <w:r>
        <w:t xml:space="preserve"> </w:t>
      </w:r>
    </w:p>
    <w:p w14:paraId="3D4263D6" w14:textId="2605911E" w:rsidR="00AD278F" w:rsidRPr="0023425D" w:rsidRDefault="00843AD0" w:rsidP="0090197F">
      <w:pPr>
        <w:rPr>
          <w:b/>
          <w:bCs/>
        </w:rPr>
      </w:pPr>
      <w:proofErr w:type="spellStart"/>
      <w:r w:rsidRPr="00843AD0">
        <w:rPr>
          <w:b/>
          <w:bCs/>
          <w:color w:val="000000" w:themeColor="text1"/>
          <w:highlight w:val="yellow"/>
        </w:rPr>
        <w:t>xxxx</w:t>
      </w:r>
      <w:proofErr w:type="spellEnd"/>
      <w:r w:rsidR="00AB62CF" w:rsidRPr="00A3146A">
        <w:rPr>
          <w:b/>
          <w:bCs/>
          <w:color w:val="000000" w:themeColor="text1"/>
        </w:rPr>
        <w:t xml:space="preserve"> </w:t>
      </w:r>
      <w:r w:rsidR="004414C9" w:rsidRPr="0023425D">
        <w:rPr>
          <w:b/>
          <w:bCs/>
        </w:rPr>
        <w:t>ansvarar för</w:t>
      </w:r>
    </w:p>
    <w:p w14:paraId="36FCED12" w14:textId="0FC0E8FF" w:rsidR="00170828" w:rsidRDefault="00E37C98" w:rsidP="0090197F">
      <w:pPr>
        <w:pStyle w:val="Liststycke"/>
        <w:numPr>
          <w:ilvl w:val="0"/>
          <w:numId w:val="2"/>
        </w:numPr>
      </w:pPr>
      <w:r>
        <w:t>att för</w:t>
      </w:r>
      <w:r w:rsidR="006F1382">
        <w:t xml:space="preserve"> </w:t>
      </w:r>
      <w:r w:rsidR="00F4773D">
        <w:t>aktuell</w:t>
      </w:r>
      <w:r w:rsidR="00170828">
        <w:t xml:space="preserve"> student utse en namngiven ansvarig handledare</w:t>
      </w:r>
      <w:r w:rsidR="00F4773D">
        <w:t>/kontaktperson</w:t>
      </w:r>
      <w:r>
        <w:t>,</w:t>
      </w:r>
    </w:p>
    <w:p w14:paraId="201FADB3" w14:textId="5A2C7110" w:rsidR="00170828" w:rsidRDefault="00E37C98" w:rsidP="0090197F">
      <w:pPr>
        <w:pStyle w:val="Liststycke"/>
        <w:numPr>
          <w:ilvl w:val="0"/>
          <w:numId w:val="2"/>
        </w:numPr>
      </w:pPr>
      <w:r>
        <w:t xml:space="preserve">att </w:t>
      </w:r>
      <w:r w:rsidR="00613F58">
        <w:t>h</w:t>
      </w:r>
      <w:r w:rsidR="004414C9">
        <w:t>andledare</w:t>
      </w:r>
      <w:r w:rsidR="00F4773D">
        <w:t>/kontaktperson</w:t>
      </w:r>
      <w:r w:rsidR="004414C9">
        <w:t xml:space="preserve"> är förtrogen med pro</w:t>
      </w:r>
      <w:r w:rsidR="00657A34">
        <w:t>gra</w:t>
      </w:r>
      <w:r w:rsidR="00DB7089">
        <w:t>mmens aktuella kursplan</w:t>
      </w:r>
      <w:r w:rsidR="00F4773D">
        <w:t xml:space="preserve"> </w:t>
      </w:r>
      <w:r w:rsidR="00DB7089">
        <w:t xml:space="preserve">samt mål med </w:t>
      </w:r>
      <w:r w:rsidR="00F4773D">
        <w:t xml:space="preserve">aktuell </w:t>
      </w:r>
      <w:r w:rsidR="00DB7089">
        <w:t>VFU</w:t>
      </w:r>
      <w:r>
        <w:t>,</w:t>
      </w:r>
    </w:p>
    <w:p w14:paraId="7A575D8D" w14:textId="71AEE3BA" w:rsidR="00DB7089" w:rsidRDefault="00E37C98" w:rsidP="0090197F">
      <w:pPr>
        <w:pStyle w:val="Liststycke"/>
        <w:numPr>
          <w:ilvl w:val="0"/>
          <w:numId w:val="2"/>
        </w:numPr>
      </w:pPr>
      <w:r>
        <w:t xml:space="preserve">att </w:t>
      </w:r>
      <w:r w:rsidR="00657A34">
        <w:t>VFU planeras och genomförs i enlighet med de</w:t>
      </w:r>
      <w:r w:rsidR="00310048">
        <w:t xml:space="preserve"> krav och målsättningar som är angivna i </w:t>
      </w:r>
      <w:r w:rsidR="00F4773D">
        <w:t xml:space="preserve">aktuell </w:t>
      </w:r>
      <w:r w:rsidR="00310048">
        <w:t>kursplan</w:t>
      </w:r>
      <w:r>
        <w:t>,</w:t>
      </w:r>
    </w:p>
    <w:p w14:paraId="04ACECE7" w14:textId="0716BE57" w:rsidR="00F060A4" w:rsidRDefault="00E37C98" w:rsidP="0090197F">
      <w:pPr>
        <w:pStyle w:val="Liststycke"/>
        <w:numPr>
          <w:ilvl w:val="0"/>
          <w:numId w:val="2"/>
        </w:numPr>
      </w:pPr>
      <w:r>
        <w:t xml:space="preserve">att </w:t>
      </w:r>
      <w:r w:rsidR="005D4DE8">
        <w:t>h</w:t>
      </w:r>
      <w:r w:rsidR="00F060A4">
        <w:t>andledaren</w:t>
      </w:r>
      <w:r w:rsidR="00F4773D">
        <w:t>/kontaktperson</w:t>
      </w:r>
      <w:r w:rsidR="00F060A4">
        <w:t xml:space="preserve"> ger återkoppling till både student och lärosäte på kunskaper</w:t>
      </w:r>
      <w:r w:rsidR="00240985">
        <w:t>, färdigheter och förmågor i relation till aktuella lärandemål</w:t>
      </w:r>
      <w:r w:rsidR="00283A13">
        <w:t>,</w:t>
      </w:r>
    </w:p>
    <w:p w14:paraId="79090500" w14:textId="77777777" w:rsidR="00ED68F9" w:rsidRDefault="00283A13" w:rsidP="0090197F">
      <w:pPr>
        <w:pStyle w:val="Liststycke"/>
        <w:numPr>
          <w:ilvl w:val="0"/>
          <w:numId w:val="2"/>
        </w:numPr>
      </w:pPr>
      <w:r>
        <w:lastRenderedPageBreak/>
        <w:t xml:space="preserve">att </w:t>
      </w:r>
      <w:r w:rsidR="00613F58">
        <w:t>d</w:t>
      </w:r>
      <w:r w:rsidR="00410185">
        <w:t>et finns ett mottagande och en introduktion</w:t>
      </w:r>
      <w:r w:rsidR="00B253FB">
        <w:t xml:space="preserve"> för studenten samt en god studie- och arbetsmiljö</w:t>
      </w:r>
      <w:r>
        <w:t>,</w:t>
      </w:r>
    </w:p>
    <w:p w14:paraId="6A11BBD8" w14:textId="320B8FB3" w:rsidR="00B253FB" w:rsidRDefault="00283A13" w:rsidP="0090197F">
      <w:pPr>
        <w:pStyle w:val="Liststycke"/>
        <w:numPr>
          <w:ilvl w:val="0"/>
          <w:numId w:val="2"/>
        </w:numPr>
      </w:pPr>
      <w:r>
        <w:t xml:space="preserve">att </w:t>
      </w:r>
      <w:r w:rsidR="00613F58">
        <w:t>u</w:t>
      </w:r>
      <w:r w:rsidR="00B253FB">
        <w:t>tse en handledare</w:t>
      </w:r>
      <w:r w:rsidR="00F4773D">
        <w:t>/kontaktperson</w:t>
      </w:r>
      <w:r w:rsidR="00B253FB">
        <w:t xml:space="preserve"> med </w:t>
      </w:r>
      <w:r w:rsidR="00F4773D">
        <w:t>ändamålsenlig kompetens</w:t>
      </w:r>
    </w:p>
    <w:p w14:paraId="1AB30F9B" w14:textId="1AA84921" w:rsidR="009B1738" w:rsidRDefault="00283A13" w:rsidP="0090197F">
      <w:pPr>
        <w:pStyle w:val="Liststycke"/>
        <w:numPr>
          <w:ilvl w:val="0"/>
          <w:numId w:val="2"/>
        </w:numPr>
      </w:pPr>
      <w:r>
        <w:t xml:space="preserve">att </w:t>
      </w:r>
      <w:r w:rsidR="00613F58">
        <w:t>s</w:t>
      </w:r>
      <w:r w:rsidR="009A677E">
        <w:t>vara för att handledaren</w:t>
      </w:r>
      <w:r w:rsidR="00F4773D">
        <w:t>/kontaktpersonen</w:t>
      </w:r>
      <w:r w:rsidR="009A677E">
        <w:t xml:space="preserve"> har avsatt tid för uppdraget</w:t>
      </w:r>
      <w:r w:rsidR="001C1D7F">
        <w:t>,</w:t>
      </w:r>
    </w:p>
    <w:p w14:paraId="626A7B9B" w14:textId="77777777" w:rsidR="009A677E" w:rsidRDefault="001C1D7F" w:rsidP="0090197F">
      <w:pPr>
        <w:pStyle w:val="Liststycke"/>
        <w:numPr>
          <w:ilvl w:val="0"/>
          <w:numId w:val="2"/>
        </w:numPr>
      </w:pPr>
      <w:r>
        <w:t xml:space="preserve">att </w:t>
      </w:r>
      <w:r w:rsidR="00613F58">
        <w:t>s</w:t>
      </w:r>
      <w:r w:rsidR="009A677E">
        <w:t xml:space="preserve">tudenter </w:t>
      </w:r>
      <w:r w:rsidR="00AB7308">
        <w:t>under VFU-placering har tillgång till arbetskläder</w:t>
      </w:r>
      <w:r w:rsidR="00D7163E">
        <w:t>, skyddsutrustning, skyddsmaterial, omklädningsrum och personalrum</w:t>
      </w:r>
      <w:r>
        <w:t>,</w:t>
      </w:r>
      <w:r w:rsidR="003F5D87">
        <w:t xml:space="preserve"> passerkort</w:t>
      </w:r>
      <w:r w:rsidR="008A0B3B">
        <w:t>, mm.,</w:t>
      </w:r>
    </w:p>
    <w:p w14:paraId="7E3E048B" w14:textId="7B1B7D2E" w:rsidR="00D7163E" w:rsidRDefault="001C1D7F" w:rsidP="0090197F">
      <w:pPr>
        <w:pStyle w:val="Liststycke"/>
        <w:numPr>
          <w:ilvl w:val="0"/>
          <w:numId w:val="2"/>
        </w:numPr>
      </w:pPr>
      <w:r>
        <w:t xml:space="preserve">att </w:t>
      </w:r>
      <w:r w:rsidR="00613F58">
        <w:t>s</w:t>
      </w:r>
      <w:r w:rsidR="00970506">
        <w:t>amarbeta och informera om planerade förändringar i verksamheten i de fall de</w:t>
      </w:r>
      <w:r w:rsidR="002812D8">
        <w:t>ssa</w:t>
      </w:r>
      <w:r w:rsidR="00970506">
        <w:t xml:space="preserve"> påverkar </w:t>
      </w:r>
      <w:r w:rsidR="002812D8">
        <w:t>VFU</w:t>
      </w:r>
      <w:r w:rsidR="00F4773D">
        <w:t>-kursen</w:t>
      </w:r>
      <w:r>
        <w:t>,</w:t>
      </w:r>
    </w:p>
    <w:p w14:paraId="60AB600B" w14:textId="1BAAA13F" w:rsidR="009D4BAE" w:rsidRDefault="001C1D7F" w:rsidP="0090197F">
      <w:pPr>
        <w:pStyle w:val="Liststycke"/>
        <w:numPr>
          <w:ilvl w:val="0"/>
          <w:numId w:val="2"/>
        </w:numPr>
      </w:pPr>
      <w:r>
        <w:t xml:space="preserve">att </w:t>
      </w:r>
      <w:r w:rsidR="00613F58">
        <w:t>u</w:t>
      </w:r>
      <w:r w:rsidR="009D4BAE">
        <w:t>tvärdera genomför</w:t>
      </w:r>
      <w:r w:rsidR="00BB6551">
        <w:t xml:space="preserve">d VFU och återkoppla resultatet </w:t>
      </w:r>
      <w:r w:rsidR="00745AC7">
        <w:t>till ansvariga för VFU på H</w:t>
      </w:r>
      <w:r w:rsidR="001147A1">
        <w:t>älsohögskolan</w:t>
      </w:r>
      <w:r w:rsidR="00F4773D">
        <w:t>.</w:t>
      </w:r>
    </w:p>
    <w:p w14:paraId="26D856F4" w14:textId="77777777" w:rsidR="007A469B" w:rsidRPr="0023425D" w:rsidRDefault="007A469B" w:rsidP="0090197F">
      <w:pPr>
        <w:rPr>
          <w:b/>
          <w:bCs/>
        </w:rPr>
      </w:pPr>
      <w:r w:rsidRPr="0023425D">
        <w:rPr>
          <w:b/>
          <w:bCs/>
        </w:rPr>
        <w:t>Hälsohögskolan</w:t>
      </w:r>
      <w:r w:rsidR="00261948" w:rsidRPr="0023425D">
        <w:rPr>
          <w:b/>
          <w:bCs/>
        </w:rPr>
        <w:t xml:space="preserve"> ansvarar för</w:t>
      </w:r>
    </w:p>
    <w:p w14:paraId="548C97C5" w14:textId="77777777" w:rsidR="00261948" w:rsidRDefault="008E72CD" w:rsidP="0090197F">
      <w:pPr>
        <w:pStyle w:val="Liststycke"/>
        <w:numPr>
          <w:ilvl w:val="0"/>
          <w:numId w:val="2"/>
        </w:numPr>
      </w:pPr>
      <w:r>
        <w:t xml:space="preserve">att </w:t>
      </w:r>
      <w:r w:rsidR="00613F58">
        <w:t>g</w:t>
      </w:r>
      <w:r w:rsidR="001953E1" w:rsidRPr="00F42784">
        <w:t>e information och upprätta kontakt med studenten gällande studentens VFU-plats via aktuellt system</w:t>
      </w:r>
      <w:r>
        <w:t>,</w:t>
      </w:r>
    </w:p>
    <w:p w14:paraId="30A74532" w14:textId="37C8C85A" w:rsidR="00F42784" w:rsidRDefault="00F60576" w:rsidP="0090197F">
      <w:pPr>
        <w:pStyle w:val="Liststycke"/>
        <w:numPr>
          <w:ilvl w:val="0"/>
          <w:numId w:val="2"/>
        </w:numPr>
      </w:pPr>
      <w:r>
        <w:t>at</w:t>
      </w:r>
      <w:r w:rsidR="00CF07A2">
        <w:t>t</w:t>
      </w:r>
      <w:r>
        <w:t xml:space="preserve"> </w:t>
      </w:r>
      <w:r w:rsidR="00613F58">
        <w:t>f</w:t>
      </w:r>
      <w:r w:rsidR="003462F1">
        <w:t>ör varje student utse</w:t>
      </w:r>
      <w:r w:rsidR="00D33F2D">
        <w:t xml:space="preserve"> en namngiven ansvarig lärare som är delaktig i studentens </w:t>
      </w:r>
      <w:r w:rsidR="001E1468">
        <w:t>lärprocess samt tillgänglig när student eller handledare</w:t>
      </w:r>
      <w:r w:rsidR="00F4773D">
        <w:t>/</w:t>
      </w:r>
      <w:r w:rsidR="00221590">
        <w:t>kontaktperson</w:t>
      </w:r>
      <w:r w:rsidR="000E63BC">
        <w:t xml:space="preserve"> har behov av stöd</w:t>
      </w:r>
      <w:r>
        <w:t>,</w:t>
      </w:r>
    </w:p>
    <w:p w14:paraId="1C1666D5" w14:textId="320883C0" w:rsidR="00214590" w:rsidRDefault="00F60576" w:rsidP="0090197F">
      <w:pPr>
        <w:pStyle w:val="Liststycke"/>
        <w:numPr>
          <w:ilvl w:val="0"/>
          <w:numId w:val="2"/>
        </w:numPr>
      </w:pPr>
      <w:r>
        <w:t xml:space="preserve">att </w:t>
      </w:r>
      <w:r w:rsidR="00613F58">
        <w:t>s</w:t>
      </w:r>
      <w:r w:rsidR="00214590">
        <w:t xml:space="preserve">tudenten inför </w:t>
      </w:r>
      <w:r w:rsidR="00F4773D">
        <w:t>aktuell VFU-kurs</w:t>
      </w:r>
      <w:r w:rsidR="001A0FD8">
        <w:t xml:space="preserve"> är väl förberedd, såväl teoretiskt som praktiskt</w:t>
      </w:r>
      <w:r w:rsidR="00EC5B69">
        <w:t xml:space="preserve"> samt har en lärandeplan utifrån lärandemålen i aktuell kursplan</w:t>
      </w:r>
      <w:r>
        <w:t>,</w:t>
      </w:r>
    </w:p>
    <w:p w14:paraId="2273C0CA" w14:textId="482E3470" w:rsidR="00EC5B69" w:rsidRDefault="00E51F97" w:rsidP="0090197F">
      <w:pPr>
        <w:pStyle w:val="Liststycke"/>
        <w:numPr>
          <w:ilvl w:val="0"/>
          <w:numId w:val="2"/>
        </w:numPr>
      </w:pPr>
      <w:r>
        <w:t xml:space="preserve">att </w:t>
      </w:r>
      <w:r w:rsidR="00E368B2">
        <w:t>b</w:t>
      </w:r>
      <w:r w:rsidR="00EC5B69">
        <w:t>etyg sätts av utsedd examinator för H</w:t>
      </w:r>
      <w:r w:rsidR="001147A1">
        <w:t>älsohögskolan</w:t>
      </w:r>
      <w:r w:rsidR="00EC5B69">
        <w:t>, med underlag från genomförd VFU</w:t>
      </w:r>
      <w:r>
        <w:t>,</w:t>
      </w:r>
    </w:p>
    <w:p w14:paraId="4DB7BCD4" w14:textId="12530B09" w:rsidR="00EC5B69" w:rsidRDefault="00E51F97" w:rsidP="0090197F">
      <w:pPr>
        <w:pStyle w:val="Liststycke"/>
        <w:numPr>
          <w:ilvl w:val="0"/>
          <w:numId w:val="2"/>
        </w:numPr>
      </w:pPr>
      <w:r>
        <w:t xml:space="preserve">att </w:t>
      </w:r>
      <w:r w:rsidR="00613F58">
        <w:t>i</w:t>
      </w:r>
      <w:r w:rsidR="00EC5B69">
        <w:t xml:space="preserve">nformera </w:t>
      </w:r>
      <w:r w:rsidR="009B272A">
        <w:t>handledare</w:t>
      </w:r>
      <w:r w:rsidR="00F4773D">
        <w:t>/kontaktperson</w:t>
      </w:r>
      <w:r w:rsidR="009B272A">
        <w:t xml:space="preserve"> och dess organisation </w:t>
      </w:r>
      <w:r w:rsidR="006450EE">
        <w:t>om innehållet</w:t>
      </w:r>
      <w:r w:rsidR="00454D17">
        <w:t xml:space="preserve"> i utbildningens- och kursplaner samt mål med VFU</w:t>
      </w:r>
      <w:r>
        <w:t>,</w:t>
      </w:r>
      <w:r w:rsidR="00454D17">
        <w:t xml:space="preserve"> </w:t>
      </w:r>
    </w:p>
    <w:p w14:paraId="1CD3FABE" w14:textId="16DB23E0" w:rsidR="009B272A" w:rsidRDefault="00E51F97" w:rsidP="0090197F">
      <w:pPr>
        <w:pStyle w:val="Liststycke"/>
        <w:numPr>
          <w:ilvl w:val="0"/>
          <w:numId w:val="2"/>
        </w:numPr>
      </w:pPr>
      <w:r>
        <w:t xml:space="preserve">att </w:t>
      </w:r>
      <w:r w:rsidR="00613F58">
        <w:t>t</w:t>
      </w:r>
      <w:r w:rsidR="0071409E">
        <w:t>illhandahålla kursplan samt en bedömningsplan</w:t>
      </w:r>
      <w:r w:rsidR="008D6B12">
        <w:t xml:space="preserve"> för bedömning av studentens pres</w:t>
      </w:r>
      <w:r w:rsidR="00A61737">
        <w:t>tation</w:t>
      </w:r>
      <w:r>
        <w:t>,</w:t>
      </w:r>
    </w:p>
    <w:p w14:paraId="0B4709D1" w14:textId="77777777" w:rsidR="00AB5291" w:rsidRDefault="00AB5291" w:rsidP="002B0C6D">
      <w:pPr>
        <w:pStyle w:val="Liststycke"/>
        <w:numPr>
          <w:ilvl w:val="0"/>
          <w:numId w:val="2"/>
        </w:numPr>
      </w:pPr>
      <w:r>
        <w:t xml:space="preserve">att student </w:t>
      </w:r>
      <w:r w:rsidRPr="007363F4">
        <w:t>under studietid</w:t>
      </w:r>
      <w:r>
        <w:t>en</w:t>
      </w:r>
      <w:r w:rsidRPr="007363F4">
        <w:t xml:space="preserve"> </w:t>
      </w:r>
      <w:r>
        <w:t>omfattas av lärosätets p</w:t>
      </w:r>
      <w:r w:rsidRPr="007363F4">
        <w:t>ersonalskadeförsäkring</w:t>
      </w:r>
      <w:r>
        <w:t>,</w:t>
      </w:r>
      <w:r w:rsidRPr="007363F4">
        <w:t xml:space="preserve"> </w:t>
      </w:r>
    </w:p>
    <w:p w14:paraId="077F54DE" w14:textId="77777777" w:rsidR="00F91E2F" w:rsidRDefault="00E51F97" w:rsidP="00E51F97">
      <w:pPr>
        <w:pStyle w:val="Liststycke"/>
        <w:numPr>
          <w:ilvl w:val="0"/>
          <w:numId w:val="2"/>
        </w:numPr>
      </w:pPr>
      <w:r>
        <w:t xml:space="preserve">att </w:t>
      </w:r>
      <w:r w:rsidR="00613F58">
        <w:t>u</w:t>
      </w:r>
      <w:r w:rsidR="00E2706F">
        <w:t>tvärdera genomförd VFU och till</w:t>
      </w:r>
      <w:r w:rsidR="00C75A89">
        <w:t>gängliggöra resul</w:t>
      </w:r>
      <w:r w:rsidR="00613F58">
        <w:t>tatet samt redogöra för resultatet av utvärderingen</w:t>
      </w:r>
      <w:r>
        <w:t>.</w:t>
      </w:r>
    </w:p>
    <w:p w14:paraId="3AE782B8" w14:textId="77777777" w:rsidR="009512A2" w:rsidRDefault="009512A2" w:rsidP="0015705C">
      <w:r>
        <w:t xml:space="preserve">Hälsohögskolan och VFU-platsen har ett gemensamt ansvar att studenten erhåller information kring gällande regler och policydokument som exempelvis gällande informationssäkerhet, tystnadsplikt och vårdhygien inför sin VFU-placering. </w:t>
      </w:r>
    </w:p>
    <w:p w14:paraId="5E8E9DEA" w14:textId="11832475" w:rsidR="00F1608B" w:rsidRPr="00A53038" w:rsidRDefault="009512A2" w:rsidP="009512A2">
      <w:r>
        <w:t>VFU skall genomföras inom kursens tidsram. I annat fall skall en överenskommelse göras i samråd mellan VFU-platsen och H</w:t>
      </w:r>
      <w:r w:rsidR="001147A1">
        <w:t>älsohögskolan</w:t>
      </w:r>
      <w:r>
        <w:t>. Denna överenskommelse skall dokumenteras, ansvarig är H</w:t>
      </w:r>
      <w:r w:rsidR="001147A1">
        <w:t>älsohögskolan</w:t>
      </w:r>
      <w:r>
        <w:t>. I samverkan ta</w:t>
      </w:r>
      <w:r w:rsidR="005B3F5E">
        <w:t>s</w:t>
      </w:r>
      <w:r>
        <w:t xml:space="preserve"> ställning till avbrytande av enskild students VFU, när behov föreligger.</w:t>
      </w:r>
    </w:p>
    <w:p w14:paraId="204D0861" w14:textId="77777777" w:rsidR="006E1102" w:rsidRPr="00DD6FFA" w:rsidRDefault="006E1102" w:rsidP="0090197F">
      <w:pPr>
        <w:pStyle w:val="Rubrik2"/>
      </w:pPr>
      <w:r w:rsidRPr="00DD6FFA">
        <w:t>Ekonomisk ersättning</w:t>
      </w:r>
    </w:p>
    <w:p w14:paraId="46473A12" w14:textId="7977DD2A" w:rsidR="00934B45" w:rsidRDefault="00F024DC" w:rsidP="00934B45">
      <w:r w:rsidRPr="00F024DC">
        <w:rPr>
          <w:color w:val="000000" w:themeColor="text1"/>
          <w:highlight w:val="yellow"/>
        </w:rPr>
        <w:t>XXX</w:t>
      </w:r>
      <w:r w:rsidR="00AB62CF">
        <w:t xml:space="preserve"> </w:t>
      </w:r>
      <w:r w:rsidR="00473BE4">
        <w:t xml:space="preserve">ersätts per student och påbörjad </w:t>
      </w:r>
      <w:r w:rsidR="00101DAD">
        <w:t xml:space="preserve">VFU-dag. </w:t>
      </w:r>
      <w:r w:rsidR="00F74FDE">
        <w:t>Ersättningen justeras</w:t>
      </w:r>
      <w:r w:rsidR="00DF728F">
        <w:t xml:space="preserve"> årligen med den pris- och löneomräkning som gäller för grundläggande högskoleutbildning</w:t>
      </w:r>
      <w:r w:rsidR="00817285">
        <w:t xml:space="preserve">. </w:t>
      </w:r>
      <w:r w:rsidR="00D72575" w:rsidRPr="001650D7">
        <w:t xml:space="preserve">Ersättningen </w:t>
      </w:r>
      <w:r w:rsidR="00817285">
        <w:t xml:space="preserve">för </w:t>
      </w:r>
      <w:r w:rsidR="00F4773D">
        <w:t xml:space="preserve">denna VFU-kurs </w:t>
      </w:r>
      <w:r w:rsidR="00F4773D" w:rsidRPr="003F6B2F">
        <w:t xml:space="preserve">är </w:t>
      </w:r>
      <w:r w:rsidRPr="00F024DC">
        <w:rPr>
          <w:highlight w:val="yellow"/>
        </w:rPr>
        <w:t>xxx</w:t>
      </w:r>
      <w:r w:rsidR="00AE0222" w:rsidRPr="003F6B2F">
        <w:t xml:space="preserve"> kr</w:t>
      </w:r>
      <w:r w:rsidR="001549C7" w:rsidRPr="003F6B2F">
        <w:t>onor</w:t>
      </w:r>
      <w:r w:rsidR="00AE0222" w:rsidRPr="003F6B2F">
        <w:t xml:space="preserve"> per </w:t>
      </w:r>
      <w:r w:rsidR="00F4773D" w:rsidRPr="003F6B2F">
        <w:t>vecka</w:t>
      </w:r>
      <w:r w:rsidR="004C0F73" w:rsidRPr="003F6B2F">
        <w:t>.</w:t>
      </w:r>
      <w:r w:rsidR="009E7F9F" w:rsidRPr="003F6B2F">
        <w:t xml:space="preserve"> </w:t>
      </w:r>
      <w:r w:rsidR="0087495A" w:rsidRPr="003F6B2F">
        <w:t xml:space="preserve"> </w:t>
      </w:r>
      <w:r w:rsidR="00934B45" w:rsidRPr="003F6B2F">
        <w:t>Fakturering</w:t>
      </w:r>
      <w:r w:rsidR="0087495A" w:rsidRPr="003F6B2F">
        <w:t xml:space="preserve"> sker i efterskott efter fullgjord VFU. På fakturan ska det framgå</w:t>
      </w:r>
      <w:r w:rsidR="00F4773D" w:rsidRPr="003F6B2F">
        <w:t xml:space="preserve"> för</w:t>
      </w:r>
      <w:r w:rsidR="0087495A">
        <w:t xml:space="preserve"> </w:t>
      </w:r>
      <w:r w:rsidR="0087495A" w:rsidRPr="000D695D">
        <w:rPr>
          <w:highlight w:val="yellow"/>
        </w:rPr>
        <w:t xml:space="preserve">vilken </w:t>
      </w:r>
      <w:proofErr w:type="gramStart"/>
      <w:r w:rsidR="00756834" w:rsidRPr="000D695D">
        <w:rPr>
          <w:highlight w:val="yellow"/>
        </w:rPr>
        <w:t>student</w:t>
      </w:r>
      <w:r w:rsidR="00BC4A4B" w:rsidRPr="000D695D">
        <w:rPr>
          <w:highlight w:val="yellow"/>
        </w:rPr>
        <w:t xml:space="preserve"> </w:t>
      </w:r>
      <w:r w:rsidR="00756834" w:rsidRPr="000D695D">
        <w:rPr>
          <w:highlight w:val="yellow"/>
        </w:rPr>
        <w:t>fakturan</w:t>
      </w:r>
      <w:proofErr w:type="gramEnd"/>
      <w:r w:rsidR="0087495A">
        <w:t xml:space="preserve"> avser för att ersättning ska utgå. </w:t>
      </w:r>
      <w:r w:rsidR="00AE0222">
        <w:t xml:space="preserve"> </w:t>
      </w:r>
      <w:r w:rsidR="00934B45" w:rsidRPr="00510DBA">
        <w:t xml:space="preserve"> </w:t>
      </w:r>
    </w:p>
    <w:p w14:paraId="358B8D4C" w14:textId="0653BE03" w:rsidR="002F10D2" w:rsidRDefault="00BD153F" w:rsidP="00BD153F">
      <w:r w:rsidRPr="007363F4">
        <w:t>Avbokning av VFU-plats ska ske senast en vecka innan platsen ska utnyttjas, annars ersätts</w:t>
      </w:r>
      <w:r>
        <w:t xml:space="preserve"> </w:t>
      </w:r>
      <w:r w:rsidR="000D695D" w:rsidRPr="000D695D">
        <w:rPr>
          <w:highlight w:val="yellow"/>
        </w:rPr>
        <w:t>XXX</w:t>
      </w:r>
      <w:r w:rsidR="00756834">
        <w:rPr>
          <w:color w:val="000000" w:themeColor="text1"/>
        </w:rPr>
        <w:t xml:space="preserve"> </w:t>
      </w:r>
      <w:r w:rsidRPr="007363F4">
        <w:t xml:space="preserve">med en halv veckas VFU. </w:t>
      </w:r>
    </w:p>
    <w:p w14:paraId="45B85E65" w14:textId="64549D28" w:rsidR="00BD153F" w:rsidRDefault="002F10D2" w:rsidP="00BD153F">
      <w:r>
        <w:t>Fältstudier ersätts inte.</w:t>
      </w:r>
    </w:p>
    <w:p w14:paraId="1D1DFEE5" w14:textId="55AD1B1B" w:rsidR="00A62447" w:rsidRDefault="00A62447" w:rsidP="00BD153F"/>
    <w:p w14:paraId="6CF5C67A" w14:textId="77777777" w:rsidR="000D695D" w:rsidRDefault="000D695D" w:rsidP="00BD153F"/>
    <w:p w14:paraId="7F57821A" w14:textId="77777777" w:rsidR="003F6B2F" w:rsidRDefault="003F6B2F" w:rsidP="003F6B2F">
      <w:pPr>
        <w:rPr>
          <w:b/>
          <w:bCs/>
        </w:rPr>
      </w:pPr>
      <w:r>
        <w:rPr>
          <w:b/>
          <w:bCs/>
        </w:rPr>
        <w:lastRenderedPageBreak/>
        <w:t>Faktureringsuppgifter:</w:t>
      </w:r>
    </w:p>
    <w:p w14:paraId="5B272AD0" w14:textId="1D58E23E" w:rsidR="003F6B2F" w:rsidRDefault="003F6B2F" w:rsidP="003F6B2F">
      <w:r>
        <w:t>Hälsohögskolan i Jönköping AB</w:t>
      </w:r>
      <w:r>
        <w:br/>
        <w:t xml:space="preserve">FE325, </w:t>
      </w:r>
      <w:r w:rsidR="000D695D" w:rsidRPr="000D695D">
        <w:rPr>
          <w:highlight w:val="yellow"/>
        </w:rPr>
        <w:t>KORTNAMN</w:t>
      </w:r>
      <w:r>
        <w:br/>
      </w:r>
      <w:r w:rsidRPr="000D695D">
        <w:rPr>
          <w:highlight w:val="yellow"/>
        </w:rPr>
        <w:t xml:space="preserve">Avdelningen för </w:t>
      </w:r>
      <w:r w:rsidR="000D695D">
        <w:rPr>
          <w:highlight w:val="yellow"/>
        </w:rPr>
        <w:t>xxx</w:t>
      </w:r>
      <w:r w:rsidRPr="000D695D">
        <w:rPr>
          <w:highlight w:val="yellow"/>
        </w:rPr>
        <w:t xml:space="preserve"> (</w:t>
      </w:r>
      <w:proofErr w:type="spellStart"/>
      <w:r w:rsidR="000D695D">
        <w:rPr>
          <w:highlight w:val="yellow"/>
        </w:rPr>
        <w:t>enhet</w:t>
      </w:r>
      <w:r w:rsidRPr="000D695D">
        <w:rPr>
          <w:highlight w:val="yellow"/>
        </w:rPr>
        <w:t>-</w:t>
      </w:r>
      <w:r w:rsidR="000D695D">
        <w:rPr>
          <w:highlight w:val="yellow"/>
        </w:rPr>
        <w:t>objekt</w:t>
      </w:r>
      <w:proofErr w:type="spellEnd"/>
      <w:r w:rsidRPr="000D695D">
        <w:rPr>
          <w:highlight w:val="yellow"/>
        </w:rPr>
        <w:t>)</w:t>
      </w:r>
      <w:r>
        <w:br/>
        <w:t>Box 1026, 551 11 Jönköping</w:t>
      </w:r>
    </w:p>
    <w:p w14:paraId="7AED9C62" w14:textId="77777777" w:rsidR="00A62447" w:rsidRPr="00A53038" w:rsidRDefault="00A62447" w:rsidP="00BD153F"/>
    <w:p w14:paraId="4D0A34F6" w14:textId="77777777" w:rsidR="00D15F1E" w:rsidRDefault="00171522" w:rsidP="0090197F">
      <w:pPr>
        <w:pStyle w:val="Rubrik2"/>
      </w:pPr>
      <w:r w:rsidRPr="000167BE">
        <w:t>Tvist</w:t>
      </w:r>
    </w:p>
    <w:p w14:paraId="1B9EAD44" w14:textId="2330FC4C" w:rsidR="00643203" w:rsidRDefault="000167BE" w:rsidP="0090197F">
      <w:r w:rsidRPr="00097922">
        <w:t>Tvist rörande detta avtal ska i förs</w:t>
      </w:r>
      <w:r w:rsidR="00440406" w:rsidRPr="00097922">
        <w:t>ta</w:t>
      </w:r>
      <w:r w:rsidRPr="00097922">
        <w:t xml:space="preserve"> hand lösas i samförstånd mellan de för över</w:t>
      </w:r>
      <w:r w:rsidR="00440406" w:rsidRPr="00097922">
        <w:t>enskommelsen närmast ansvariga. Parterna ska då försöka hitta lämpliga former för hantering av uppkomna meningsskil</w:t>
      </w:r>
      <w:r w:rsidR="00A2680E" w:rsidRPr="00097922">
        <w:t>ja</w:t>
      </w:r>
      <w:r w:rsidR="000755F4" w:rsidRPr="00097922">
        <w:t>ktig</w:t>
      </w:r>
      <w:r w:rsidR="00183C90">
        <w:t>-</w:t>
      </w:r>
      <w:r w:rsidR="000755F4" w:rsidRPr="00097922">
        <w:t>heter. Medling kan vid dessa</w:t>
      </w:r>
      <w:r w:rsidR="00A2680E" w:rsidRPr="00097922">
        <w:t xml:space="preserve"> tillfällen vara ett sätt. Uppnås inte samförstånd ska tvisten avgöras i allmän domstol</w:t>
      </w:r>
      <w:r w:rsidR="00952567">
        <w:t>.</w:t>
      </w:r>
    </w:p>
    <w:p w14:paraId="3169D2C2" w14:textId="77777777" w:rsidR="0095556D" w:rsidRDefault="0095556D" w:rsidP="0090197F">
      <w:pPr>
        <w:pStyle w:val="Rubrik2"/>
      </w:pPr>
      <w:r>
        <w:t>Force majeure</w:t>
      </w:r>
    </w:p>
    <w:p w14:paraId="43C73A23" w14:textId="77777777" w:rsidR="0095556D" w:rsidRPr="0076727B" w:rsidRDefault="0095556D" w:rsidP="0090197F">
      <w:r w:rsidRPr="0076727B">
        <w:t>Part är fri från</w:t>
      </w:r>
      <w:r w:rsidR="00506BC8" w:rsidRPr="0076727B">
        <w:t xml:space="preserve"> ansvar när förlust, skada eller försening orsakats av lagbud</w:t>
      </w:r>
      <w:r w:rsidR="00B52C02" w:rsidRPr="0076727B">
        <w:t>, krigshändelse, strejk (såväl avtalsenlig som avtalsstridig)</w:t>
      </w:r>
      <w:r w:rsidR="00F17D38" w:rsidRPr="0076727B">
        <w:t xml:space="preserve"> lockout, blockad eller annan omständighet som part inte skäligen kunde förväntas ha räknat med och vars följder</w:t>
      </w:r>
      <w:r w:rsidR="006402CC" w:rsidRPr="0076727B">
        <w:t xml:space="preserve"> part inte heller skäligen kunde ha undvikit eller övervunnit</w:t>
      </w:r>
      <w:r w:rsidR="000A4FEA" w:rsidRPr="0076727B">
        <w:t>.</w:t>
      </w:r>
    </w:p>
    <w:p w14:paraId="4D0E2C80" w14:textId="49C421C3" w:rsidR="00643203" w:rsidRDefault="00217243" w:rsidP="0090197F">
      <w:r w:rsidRPr="0076727B">
        <w:t>Förbehållet i fråga om strejk,</w:t>
      </w:r>
      <w:r w:rsidR="0076727B" w:rsidRPr="0076727B">
        <w:t xml:space="preserve"> </w:t>
      </w:r>
      <w:r w:rsidRPr="0076727B">
        <w:t>lockout eller blockad gäller även om</w:t>
      </w:r>
      <w:r w:rsidR="0076727B" w:rsidRPr="0076727B">
        <w:t xml:space="preserve"> part själv vidtar eller föremål för sådan konfliktåtgärd</w:t>
      </w:r>
      <w:r w:rsidR="007D5A0F">
        <w:t>.</w:t>
      </w:r>
    </w:p>
    <w:p w14:paraId="0E7EF780" w14:textId="03A7E6AB" w:rsidR="001A0B10" w:rsidRDefault="001A0B10" w:rsidP="001A0B10">
      <w:r>
        <w:t>Avtalet har upprätta</w:t>
      </w:r>
      <w:r w:rsidR="004A09F7">
        <w:t>t</w:t>
      </w:r>
      <w:r>
        <w:t>s i två exemplar, där parterna behåller varsitt original.</w:t>
      </w:r>
    </w:p>
    <w:p w14:paraId="04500FE8" w14:textId="77777777" w:rsidR="001A0B10" w:rsidRDefault="001A0B10" w:rsidP="0090197F"/>
    <w:p w14:paraId="6CEA89EA" w14:textId="75DAC043" w:rsidR="00183C90" w:rsidRDefault="00183C90" w:rsidP="00183C90">
      <w:pPr>
        <w:tabs>
          <w:tab w:val="left" w:pos="482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14:paraId="227A985F" w14:textId="56BA163D" w:rsidR="00183C90" w:rsidRDefault="00C060E7" w:rsidP="00183C90">
      <w:pPr>
        <w:tabs>
          <w:tab w:val="left" w:pos="4820"/>
        </w:tabs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298D2F" wp14:editId="1805FAE3">
                <wp:simplePos x="0" y="0"/>
                <wp:positionH relativeFrom="column">
                  <wp:posOffset>3071495</wp:posOffset>
                </wp:positionH>
                <wp:positionV relativeFrom="paragraph">
                  <wp:posOffset>229870</wp:posOffset>
                </wp:positionV>
                <wp:extent cx="2360930" cy="1404620"/>
                <wp:effectExtent l="0" t="0" r="22860" b="11430"/>
                <wp:wrapSquare wrapText="bothSides"/>
                <wp:docPr id="49669590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3C96A" w14:textId="125CA746" w:rsidR="00C060E7" w:rsidRDefault="00C060E7">
                            <w:r w:rsidRPr="00233042">
                              <w:rPr>
                                <w:color w:val="000000" w:themeColor="text1"/>
                                <w:highlight w:val="yellow"/>
                              </w:rPr>
                              <w:t>Namn, titel och e-postadress till mottagare (avtalspart) som ska signera avtalet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298D2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1.85pt;margin-top:18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Ic6N+DfAAAACgEAAA8AAAAAAAAAAAAAAAAAbgQAAGRycy9kb3ducmV2LnhtbFBLBQYAAAAA&#10;BAAEAPMAAAB6BQAAAAA=&#10;">
                <v:textbox style="mso-fit-shape-to-text:t">
                  <w:txbxContent>
                    <w:p w14:paraId="7A03C96A" w14:textId="125CA746" w:rsidR="00C060E7" w:rsidRDefault="00C060E7">
                      <w:r w:rsidRPr="00233042">
                        <w:rPr>
                          <w:color w:val="000000" w:themeColor="text1"/>
                          <w:highlight w:val="yellow"/>
                        </w:rPr>
                        <w:t>Namn, titel och e-postadress till mottagare (avtalspart) som ska signera avtalet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60E7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25AD19" wp14:editId="776E5A41">
                <wp:simplePos x="0" y="0"/>
                <wp:positionH relativeFrom="column">
                  <wp:posOffset>-33655</wp:posOffset>
                </wp:positionH>
                <wp:positionV relativeFrom="paragraph">
                  <wp:posOffset>230505</wp:posOffset>
                </wp:positionV>
                <wp:extent cx="2360930" cy="1404620"/>
                <wp:effectExtent l="0" t="0" r="22860" b="11430"/>
                <wp:wrapSquare wrapText="bothSides"/>
                <wp:docPr id="3916104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E33F8" w14:textId="40904715" w:rsidR="00C060E7" w:rsidRDefault="00C060E7" w:rsidP="00C060E7">
                            <w:pPr>
                              <w:tabs>
                                <w:tab w:val="left" w:pos="4820"/>
                              </w:tabs>
                              <w:ind w:left="4815" w:hanging="481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Marie Ernsth Bravell</w:t>
                            </w:r>
                          </w:p>
                          <w:p w14:paraId="21F9A6D3" w14:textId="06247B06" w:rsidR="00C060E7" w:rsidRDefault="00C060E7" w:rsidP="00C060E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Vd Hälsohögskolan</w:t>
                            </w:r>
                          </w:p>
                          <w:p w14:paraId="50E28CA4" w14:textId="54843A5A" w:rsidR="00C060E7" w:rsidRDefault="00C060E7" w:rsidP="00C060E7">
                            <w:r w:rsidRPr="00C060E7">
                              <w:t>Marie.Ernsth-Bravell@ju.se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5AD19" id="_x0000_s1027" type="#_x0000_t202" style="position:absolute;margin-left:-2.65pt;margin-top:18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cv+NR94AAAAJAQAADwAAAAAAAAAAAAAAAABrBAAAZHJzL2Rvd25yZXYueG1sUEsFBgAAAAAEAAQA&#10;8wAAAHYFAAAAAA==&#10;">
                <v:textbox style="mso-fit-shape-to-text:t">
                  <w:txbxContent>
                    <w:p w14:paraId="5CFE33F8" w14:textId="40904715" w:rsidR="00C060E7" w:rsidRDefault="00C060E7" w:rsidP="00C060E7">
                      <w:pPr>
                        <w:tabs>
                          <w:tab w:val="left" w:pos="4820"/>
                        </w:tabs>
                        <w:ind w:left="4815" w:hanging="4815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Marie Ernsth Bravell</w:t>
                      </w:r>
                    </w:p>
                    <w:p w14:paraId="21F9A6D3" w14:textId="06247B06" w:rsidR="00C060E7" w:rsidRDefault="00C060E7" w:rsidP="00C060E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Vd Hälsohögskolan</w:t>
                      </w:r>
                    </w:p>
                    <w:p w14:paraId="50E28CA4" w14:textId="54843A5A" w:rsidR="00C060E7" w:rsidRDefault="00C060E7" w:rsidP="00C060E7">
                      <w:r w:rsidRPr="00C060E7">
                        <w:t>Marie.Ernsth-Bravell@ju.se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698CEB" w14:textId="2DF8D22E" w:rsidR="00D16420" w:rsidRDefault="00D16420" w:rsidP="00183C90">
      <w:pPr>
        <w:tabs>
          <w:tab w:val="left" w:pos="4820"/>
        </w:tabs>
        <w:rPr>
          <w:color w:val="000000" w:themeColor="text1"/>
        </w:rPr>
      </w:pPr>
    </w:p>
    <w:p w14:paraId="7067A126" w14:textId="2C0427B1" w:rsidR="00C060E7" w:rsidRPr="00A53038" w:rsidRDefault="00C060E7" w:rsidP="00C060E7">
      <w:pPr>
        <w:tabs>
          <w:tab w:val="left" w:pos="4820"/>
        </w:tabs>
        <w:ind w:left="4815" w:hanging="4815"/>
      </w:pPr>
      <w:r>
        <w:rPr>
          <w:color w:val="000000" w:themeColor="text1"/>
        </w:rPr>
        <w:tab/>
      </w:r>
      <w:r w:rsidR="00883D03">
        <w:rPr>
          <w:color w:val="000000" w:themeColor="text1"/>
        </w:rPr>
        <w:t xml:space="preserve"> </w:t>
      </w:r>
    </w:p>
    <w:p w14:paraId="78ACF3FF" w14:textId="7E5324DC" w:rsidR="001557FE" w:rsidRPr="00A53038" w:rsidRDefault="001557FE" w:rsidP="00114518">
      <w:pPr>
        <w:tabs>
          <w:tab w:val="left" w:pos="4820"/>
          <w:tab w:val="left" w:pos="5387"/>
        </w:tabs>
        <w:spacing w:before="600"/>
      </w:pPr>
    </w:p>
    <w:sectPr w:rsidR="001557FE" w:rsidRPr="00A53038" w:rsidSect="00AF7E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F60F" w14:textId="77777777" w:rsidR="000C1DEE" w:rsidRDefault="000C1DEE" w:rsidP="0090197F">
      <w:r>
        <w:separator/>
      </w:r>
    </w:p>
  </w:endnote>
  <w:endnote w:type="continuationSeparator" w:id="0">
    <w:p w14:paraId="5842D0AC" w14:textId="77777777" w:rsidR="000C1DEE" w:rsidRDefault="000C1DEE" w:rsidP="0090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682A" w14:textId="39B7C231" w:rsidR="00125361" w:rsidRDefault="00125361" w:rsidP="0090197F">
    <w:pPr>
      <w:pStyle w:val="Sidfo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E5AFE">
      <w:rPr>
        <w:rStyle w:val="Sidnummer"/>
        <w:noProof/>
      </w:rPr>
      <w:t>2</w:t>
    </w:r>
    <w:r>
      <w:rPr>
        <w:rStyle w:val="Sidnummer"/>
      </w:rPr>
      <w:fldChar w:fldCharType="end"/>
    </w:r>
  </w:p>
  <w:p w14:paraId="6124D8B7" w14:textId="77777777" w:rsidR="00125361" w:rsidRDefault="00125361" w:rsidP="009019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A83F" w14:textId="77777777" w:rsidR="00125361" w:rsidRPr="004D3209" w:rsidRDefault="00125361" w:rsidP="00D16420">
    <w:pPr>
      <w:pStyle w:val="Sidfot"/>
      <w:jc w:val="center"/>
      <w:rPr>
        <w:sz w:val="20"/>
        <w:szCs w:val="20"/>
      </w:rPr>
    </w:pPr>
    <w:r w:rsidRPr="009B1869">
      <w:rPr>
        <w:rStyle w:val="Sidnummer"/>
        <w:sz w:val="20"/>
        <w:szCs w:val="20"/>
      </w:rPr>
      <w:fldChar w:fldCharType="begin"/>
    </w:r>
    <w:r w:rsidRPr="009B1869">
      <w:rPr>
        <w:rStyle w:val="Sidnummer"/>
        <w:sz w:val="20"/>
        <w:szCs w:val="20"/>
      </w:rPr>
      <w:instrText xml:space="preserve">PAGE  </w:instrText>
    </w:r>
    <w:r w:rsidRPr="009B1869">
      <w:rPr>
        <w:rStyle w:val="Sidnummer"/>
        <w:sz w:val="20"/>
        <w:szCs w:val="20"/>
      </w:rPr>
      <w:fldChar w:fldCharType="separate"/>
    </w:r>
    <w:r w:rsidR="00180BE6">
      <w:rPr>
        <w:rStyle w:val="Sidnummer"/>
        <w:noProof/>
        <w:sz w:val="20"/>
        <w:szCs w:val="20"/>
      </w:rPr>
      <w:t>2</w:t>
    </w:r>
    <w:r w:rsidRPr="009B1869">
      <w:rPr>
        <w:rStyle w:val="Sidnummer"/>
        <w:sz w:val="20"/>
        <w:szCs w:val="20"/>
      </w:rPr>
      <w:fldChar w:fldCharType="end"/>
    </w:r>
    <w:r w:rsidR="009B1869">
      <w:rPr>
        <w:rStyle w:val="Sidnummer"/>
        <w:sz w:val="20"/>
        <w:szCs w:val="20"/>
      </w:rPr>
      <w:t xml:space="preserve"> (3)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5AC" w14:textId="0AB1CF22" w:rsidR="009B1869" w:rsidRDefault="009961FA" w:rsidP="009961FA">
    <w:pPr>
      <w:pStyle w:val="Sidfot"/>
      <w:tabs>
        <w:tab w:val="left" w:pos="6426"/>
      </w:tabs>
    </w:pPr>
    <w:r>
      <w:tab/>
    </w:r>
    <w:r w:rsidR="009B1869" w:rsidRPr="009B1869">
      <w:t>1 (3)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C998" w14:textId="77777777" w:rsidR="000C1DEE" w:rsidRDefault="000C1DEE" w:rsidP="0090197F">
      <w:r>
        <w:separator/>
      </w:r>
    </w:p>
  </w:footnote>
  <w:footnote w:type="continuationSeparator" w:id="0">
    <w:p w14:paraId="31DE5F3C" w14:textId="77777777" w:rsidR="000C1DEE" w:rsidRDefault="000C1DEE" w:rsidP="0090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069E" w14:textId="77777777" w:rsidR="00D16420" w:rsidRDefault="00D1642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3539" w14:textId="77777777" w:rsidR="00D16420" w:rsidRDefault="00D1642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1ABE" w14:textId="6D3FE821" w:rsidR="00125361" w:rsidRDefault="005E5AFE" w:rsidP="00AF7E4F">
    <w:pPr>
      <w:pStyle w:val="Sidhuvud"/>
      <w:jc w:val="center"/>
    </w:pPr>
    <w:bookmarkStart w:id="0" w:name="pic_logoa_black"/>
    <w:r w:rsidRPr="00C81594"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7B0243D3" wp14:editId="45EEACB0">
          <wp:simplePos x="0" y="0"/>
          <wp:positionH relativeFrom="margin">
            <wp:align>center</wp:align>
          </wp:positionH>
          <wp:positionV relativeFrom="topMargin">
            <wp:posOffset>589441</wp:posOffset>
          </wp:positionV>
          <wp:extent cx="1753200" cy="974577"/>
          <wp:effectExtent l="0" t="0" r="0" b="0"/>
          <wp:wrapTopAndBottom/>
          <wp:docPr id="2" name="Picture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En bild som visar text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974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B43A1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7FFA54" wp14:editId="32B36D84">
              <wp:simplePos x="0" y="0"/>
              <wp:positionH relativeFrom="column">
                <wp:posOffset>5031740</wp:posOffset>
              </wp:positionH>
              <wp:positionV relativeFrom="paragraph">
                <wp:posOffset>-234950</wp:posOffset>
              </wp:positionV>
              <wp:extent cx="1104900" cy="3098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807E10" w14:textId="6499559C" w:rsidR="00B43A11" w:rsidRPr="00CB5E57" w:rsidRDefault="005E5AFE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FFA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96.2pt;margin-top:-18.5pt;width:87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" stroked="f">
              <v:textbox>
                <w:txbxContent>
                  <w:p w14:paraId="2E807E10" w14:textId="6499559C" w:rsidR="00B43A11" w:rsidRPr="00CB5E57" w:rsidRDefault="005E5AFE">
                    <w:pPr>
                      <w:rPr>
                        <w:color w:val="808080" w:themeColor="background1" w:themeShade="8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color w:val="808080" w:themeColor="background1" w:themeShade="80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BE"/>
    <w:multiLevelType w:val="hybridMultilevel"/>
    <w:tmpl w:val="88EAE59A"/>
    <w:lvl w:ilvl="0" w:tplc="041D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1234"/>
    <w:multiLevelType w:val="hybridMultilevel"/>
    <w:tmpl w:val="B4C6C8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113C"/>
    <w:multiLevelType w:val="hybridMultilevel"/>
    <w:tmpl w:val="B4C6C8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07677"/>
    <w:multiLevelType w:val="hybridMultilevel"/>
    <w:tmpl w:val="17AEF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79B7"/>
    <w:multiLevelType w:val="hybridMultilevel"/>
    <w:tmpl w:val="B4C6C8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4AF8"/>
    <w:multiLevelType w:val="hybridMultilevel"/>
    <w:tmpl w:val="918296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47CF8"/>
    <w:multiLevelType w:val="hybridMultilevel"/>
    <w:tmpl w:val="887EF2D0"/>
    <w:lvl w:ilvl="0" w:tplc="9B80F4B6">
      <w:start w:val="1"/>
      <w:numFmt w:val="decimal"/>
      <w:pStyle w:val="Rubrik2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5571E"/>
    <w:multiLevelType w:val="hybridMultilevel"/>
    <w:tmpl w:val="6FB6F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0694">
    <w:abstractNumId w:val="3"/>
  </w:num>
  <w:num w:numId="2" w16cid:durableId="2115396717">
    <w:abstractNumId w:val="7"/>
  </w:num>
  <w:num w:numId="3" w16cid:durableId="669990292">
    <w:abstractNumId w:val="5"/>
  </w:num>
  <w:num w:numId="4" w16cid:durableId="1292053515">
    <w:abstractNumId w:val="4"/>
  </w:num>
  <w:num w:numId="5" w16cid:durableId="1497722235">
    <w:abstractNumId w:val="2"/>
  </w:num>
  <w:num w:numId="6" w16cid:durableId="871260704">
    <w:abstractNumId w:val="1"/>
  </w:num>
  <w:num w:numId="7" w16cid:durableId="1562979745">
    <w:abstractNumId w:val="0"/>
  </w:num>
  <w:num w:numId="8" w16cid:durableId="1102382988">
    <w:abstractNumId w:val="6"/>
  </w:num>
  <w:num w:numId="9" w16cid:durableId="611059592">
    <w:abstractNumId w:val="6"/>
  </w:num>
  <w:num w:numId="10" w16cid:durableId="1608654034">
    <w:abstractNumId w:val="6"/>
    <w:lvlOverride w:ilvl="0">
      <w:startOverride w:val="1"/>
    </w:lvlOverride>
  </w:num>
  <w:num w:numId="11" w16cid:durableId="1443499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20"/>
    <w:rsid w:val="0000085E"/>
    <w:rsid w:val="0000444E"/>
    <w:rsid w:val="0001103A"/>
    <w:rsid w:val="00015D97"/>
    <w:rsid w:val="000167BE"/>
    <w:rsid w:val="000235D8"/>
    <w:rsid w:val="00045104"/>
    <w:rsid w:val="00051CD2"/>
    <w:rsid w:val="00051DAC"/>
    <w:rsid w:val="00052DB0"/>
    <w:rsid w:val="00057401"/>
    <w:rsid w:val="00057780"/>
    <w:rsid w:val="00057BFA"/>
    <w:rsid w:val="00061958"/>
    <w:rsid w:val="00070FB8"/>
    <w:rsid w:val="000755F4"/>
    <w:rsid w:val="000802A5"/>
    <w:rsid w:val="00094055"/>
    <w:rsid w:val="00097922"/>
    <w:rsid w:val="000A4FEA"/>
    <w:rsid w:val="000A5A2A"/>
    <w:rsid w:val="000A745E"/>
    <w:rsid w:val="000A7D78"/>
    <w:rsid w:val="000C1DEE"/>
    <w:rsid w:val="000C30DA"/>
    <w:rsid w:val="000C37E2"/>
    <w:rsid w:val="000D182A"/>
    <w:rsid w:val="000D695D"/>
    <w:rsid w:val="000D7588"/>
    <w:rsid w:val="000D7802"/>
    <w:rsid w:val="000E63BC"/>
    <w:rsid w:val="000E7BDD"/>
    <w:rsid w:val="000F1E3F"/>
    <w:rsid w:val="00100835"/>
    <w:rsid w:val="00101DAD"/>
    <w:rsid w:val="00110C4D"/>
    <w:rsid w:val="00114518"/>
    <w:rsid w:val="001147A1"/>
    <w:rsid w:val="001149B5"/>
    <w:rsid w:val="00123BE2"/>
    <w:rsid w:val="00124E37"/>
    <w:rsid w:val="00125361"/>
    <w:rsid w:val="00137FA2"/>
    <w:rsid w:val="00143489"/>
    <w:rsid w:val="00144F4D"/>
    <w:rsid w:val="001518D5"/>
    <w:rsid w:val="001549C7"/>
    <w:rsid w:val="00154C94"/>
    <w:rsid w:val="001557FE"/>
    <w:rsid w:val="0015705C"/>
    <w:rsid w:val="001650D7"/>
    <w:rsid w:val="00170828"/>
    <w:rsid w:val="00171140"/>
    <w:rsid w:val="00171522"/>
    <w:rsid w:val="00171AEA"/>
    <w:rsid w:val="00171D0D"/>
    <w:rsid w:val="00174C7F"/>
    <w:rsid w:val="001767BE"/>
    <w:rsid w:val="00180BE6"/>
    <w:rsid w:val="00183C90"/>
    <w:rsid w:val="00184852"/>
    <w:rsid w:val="001953E1"/>
    <w:rsid w:val="00195420"/>
    <w:rsid w:val="00195D55"/>
    <w:rsid w:val="00197406"/>
    <w:rsid w:val="00197661"/>
    <w:rsid w:val="001A0B10"/>
    <w:rsid w:val="001A0FD8"/>
    <w:rsid w:val="001A6B28"/>
    <w:rsid w:val="001C1AB8"/>
    <w:rsid w:val="001C1D7F"/>
    <w:rsid w:val="001C4A07"/>
    <w:rsid w:val="001C7035"/>
    <w:rsid w:val="001E1468"/>
    <w:rsid w:val="0021043A"/>
    <w:rsid w:val="00214590"/>
    <w:rsid w:val="002156C2"/>
    <w:rsid w:val="00217243"/>
    <w:rsid w:val="00221590"/>
    <w:rsid w:val="00233042"/>
    <w:rsid w:val="0023425D"/>
    <w:rsid w:val="00235E7B"/>
    <w:rsid w:val="00240985"/>
    <w:rsid w:val="00245ACA"/>
    <w:rsid w:val="00251835"/>
    <w:rsid w:val="00251CBC"/>
    <w:rsid w:val="002526DC"/>
    <w:rsid w:val="00254A58"/>
    <w:rsid w:val="00261948"/>
    <w:rsid w:val="00267BC1"/>
    <w:rsid w:val="00272940"/>
    <w:rsid w:val="002756F4"/>
    <w:rsid w:val="00275AA2"/>
    <w:rsid w:val="002812D8"/>
    <w:rsid w:val="002833DB"/>
    <w:rsid w:val="00283A13"/>
    <w:rsid w:val="002B1E48"/>
    <w:rsid w:val="002B2157"/>
    <w:rsid w:val="002C01DE"/>
    <w:rsid w:val="002C4A86"/>
    <w:rsid w:val="002C6364"/>
    <w:rsid w:val="002D5835"/>
    <w:rsid w:val="002D7857"/>
    <w:rsid w:val="002E0C8C"/>
    <w:rsid w:val="002E2F4B"/>
    <w:rsid w:val="002E3C1A"/>
    <w:rsid w:val="002F10D2"/>
    <w:rsid w:val="002F6E16"/>
    <w:rsid w:val="002F7AA8"/>
    <w:rsid w:val="00305476"/>
    <w:rsid w:val="00310048"/>
    <w:rsid w:val="00312457"/>
    <w:rsid w:val="00313230"/>
    <w:rsid w:val="00332831"/>
    <w:rsid w:val="003462F1"/>
    <w:rsid w:val="00352639"/>
    <w:rsid w:val="00353AC6"/>
    <w:rsid w:val="003676AD"/>
    <w:rsid w:val="0038440F"/>
    <w:rsid w:val="00394170"/>
    <w:rsid w:val="003A11E0"/>
    <w:rsid w:val="003A7FC8"/>
    <w:rsid w:val="003B0C11"/>
    <w:rsid w:val="003B57EB"/>
    <w:rsid w:val="003C12B2"/>
    <w:rsid w:val="003F2F5C"/>
    <w:rsid w:val="003F40E7"/>
    <w:rsid w:val="003F5D87"/>
    <w:rsid w:val="003F5EC8"/>
    <w:rsid w:val="003F6B2F"/>
    <w:rsid w:val="00410185"/>
    <w:rsid w:val="004110CE"/>
    <w:rsid w:val="00417CE3"/>
    <w:rsid w:val="00420AA1"/>
    <w:rsid w:val="00421897"/>
    <w:rsid w:val="00426174"/>
    <w:rsid w:val="0043179E"/>
    <w:rsid w:val="00440406"/>
    <w:rsid w:val="0044130B"/>
    <w:rsid w:val="004414C9"/>
    <w:rsid w:val="00442332"/>
    <w:rsid w:val="00444879"/>
    <w:rsid w:val="00444D17"/>
    <w:rsid w:val="0044630E"/>
    <w:rsid w:val="00453C7D"/>
    <w:rsid w:val="00454D17"/>
    <w:rsid w:val="00462595"/>
    <w:rsid w:val="004626A7"/>
    <w:rsid w:val="00466BE1"/>
    <w:rsid w:val="00467F63"/>
    <w:rsid w:val="00472498"/>
    <w:rsid w:val="00473BE4"/>
    <w:rsid w:val="0048480C"/>
    <w:rsid w:val="00497290"/>
    <w:rsid w:val="004A09F7"/>
    <w:rsid w:val="004A14E0"/>
    <w:rsid w:val="004A3ED5"/>
    <w:rsid w:val="004B2129"/>
    <w:rsid w:val="004C0F73"/>
    <w:rsid w:val="004D1B10"/>
    <w:rsid w:val="004D3209"/>
    <w:rsid w:val="004D34EB"/>
    <w:rsid w:val="004D746F"/>
    <w:rsid w:val="004E1DEA"/>
    <w:rsid w:val="004F5648"/>
    <w:rsid w:val="00506084"/>
    <w:rsid w:val="00506BC8"/>
    <w:rsid w:val="005074E9"/>
    <w:rsid w:val="00510DBA"/>
    <w:rsid w:val="00527DE0"/>
    <w:rsid w:val="00534735"/>
    <w:rsid w:val="00543599"/>
    <w:rsid w:val="00552D56"/>
    <w:rsid w:val="00556768"/>
    <w:rsid w:val="00587408"/>
    <w:rsid w:val="005A11A6"/>
    <w:rsid w:val="005A2856"/>
    <w:rsid w:val="005A4A62"/>
    <w:rsid w:val="005B30B6"/>
    <w:rsid w:val="005B3F5E"/>
    <w:rsid w:val="005B6E90"/>
    <w:rsid w:val="005C53B3"/>
    <w:rsid w:val="005C6504"/>
    <w:rsid w:val="005D2827"/>
    <w:rsid w:val="005D492F"/>
    <w:rsid w:val="005D4DE8"/>
    <w:rsid w:val="005E3064"/>
    <w:rsid w:val="005E5AFE"/>
    <w:rsid w:val="005F6485"/>
    <w:rsid w:val="0060010B"/>
    <w:rsid w:val="00613F58"/>
    <w:rsid w:val="006164FB"/>
    <w:rsid w:val="00622773"/>
    <w:rsid w:val="00630B39"/>
    <w:rsid w:val="006402CC"/>
    <w:rsid w:val="00641143"/>
    <w:rsid w:val="00642568"/>
    <w:rsid w:val="00643203"/>
    <w:rsid w:val="006450EE"/>
    <w:rsid w:val="00645C54"/>
    <w:rsid w:val="00654EA0"/>
    <w:rsid w:val="00657A34"/>
    <w:rsid w:val="00662ED6"/>
    <w:rsid w:val="0066526C"/>
    <w:rsid w:val="00665E0C"/>
    <w:rsid w:val="006664AB"/>
    <w:rsid w:val="00673FA8"/>
    <w:rsid w:val="00675ABF"/>
    <w:rsid w:val="00676DE7"/>
    <w:rsid w:val="006A5321"/>
    <w:rsid w:val="006B12FE"/>
    <w:rsid w:val="006D277A"/>
    <w:rsid w:val="006D52BC"/>
    <w:rsid w:val="006D7F57"/>
    <w:rsid w:val="006E1102"/>
    <w:rsid w:val="006E1B93"/>
    <w:rsid w:val="006E2BC0"/>
    <w:rsid w:val="006E3F65"/>
    <w:rsid w:val="006F1382"/>
    <w:rsid w:val="007077DA"/>
    <w:rsid w:val="0071409E"/>
    <w:rsid w:val="0071543E"/>
    <w:rsid w:val="00717283"/>
    <w:rsid w:val="00720E1B"/>
    <w:rsid w:val="007241F6"/>
    <w:rsid w:val="007338DE"/>
    <w:rsid w:val="00734771"/>
    <w:rsid w:val="00736C38"/>
    <w:rsid w:val="007373E5"/>
    <w:rsid w:val="0074485F"/>
    <w:rsid w:val="00745AC7"/>
    <w:rsid w:val="007500B5"/>
    <w:rsid w:val="00756834"/>
    <w:rsid w:val="00765345"/>
    <w:rsid w:val="0076727B"/>
    <w:rsid w:val="0077684E"/>
    <w:rsid w:val="007801A3"/>
    <w:rsid w:val="00781B57"/>
    <w:rsid w:val="007832CD"/>
    <w:rsid w:val="0079180B"/>
    <w:rsid w:val="0079644D"/>
    <w:rsid w:val="00797145"/>
    <w:rsid w:val="00797B88"/>
    <w:rsid w:val="007A469B"/>
    <w:rsid w:val="007B5E0A"/>
    <w:rsid w:val="007B6B9F"/>
    <w:rsid w:val="007C4556"/>
    <w:rsid w:val="007D5A0F"/>
    <w:rsid w:val="007D738C"/>
    <w:rsid w:val="007E2671"/>
    <w:rsid w:val="00801950"/>
    <w:rsid w:val="008047E8"/>
    <w:rsid w:val="00813B33"/>
    <w:rsid w:val="00817285"/>
    <w:rsid w:val="00827B8B"/>
    <w:rsid w:val="00835EF8"/>
    <w:rsid w:val="00842E36"/>
    <w:rsid w:val="00843AD0"/>
    <w:rsid w:val="00853D1F"/>
    <w:rsid w:val="00855662"/>
    <w:rsid w:val="00861320"/>
    <w:rsid w:val="0086403D"/>
    <w:rsid w:val="0087390A"/>
    <w:rsid w:val="0087495A"/>
    <w:rsid w:val="00883D03"/>
    <w:rsid w:val="00896B88"/>
    <w:rsid w:val="008A0886"/>
    <w:rsid w:val="008A0B3B"/>
    <w:rsid w:val="008A1718"/>
    <w:rsid w:val="008C198B"/>
    <w:rsid w:val="008C338B"/>
    <w:rsid w:val="008C6BC1"/>
    <w:rsid w:val="008D0A91"/>
    <w:rsid w:val="008D3D8B"/>
    <w:rsid w:val="008D6B12"/>
    <w:rsid w:val="008D763C"/>
    <w:rsid w:val="008D7C6E"/>
    <w:rsid w:val="008E0A61"/>
    <w:rsid w:val="008E72CD"/>
    <w:rsid w:val="008F151D"/>
    <w:rsid w:val="008F3C00"/>
    <w:rsid w:val="0090197F"/>
    <w:rsid w:val="009146BC"/>
    <w:rsid w:val="009155CE"/>
    <w:rsid w:val="009219B7"/>
    <w:rsid w:val="00933437"/>
    <w:rsid w:val="00934B45"/>
    <w:rsid w:val="009402B6"/>
    <w:rsid w:val="0094111A"/>
    <w:rsid w:val="00943B40"/>
    <w:rsid w:val="009512A2"/>
    <w:rsid w:val="009520C7"/>
    <w:rsid w:val="00952567"/>
    <w:rsid w:val="0095556D"/>
    <w:rsid w:val="009570B5"/>
    <w:rsid w:val="0096183B"/>
    <w:rsid w:val="00964705"/>
    <w:rsid w:val="00970506"/>
    <w:rsid w:val="0097325E"/>
    <w:rsid w:val="00982DDD"/>
    <w:rsid w:val="0099244B"/>
    <w:rsid w:val="00992C3F"/>
    <w:rsid w:val="00995738"/>
    <w:rsid w:val="009961FA"/>
    <w:rsid w:val="009A536F"/>
    <w:rsid w:val="009A677E"/>
    <w:rsid w:val="009B1738"/>
    <w:rsid w:val="009B1869"/>
    <w:rsid w:val="009B272A"/>
    <w:rsid w:val="009D172D"/>
    <w:rsid w:val="009D4BAE"/>
    <w:rsid w:val="009E7F9F"/>
    <w:rsid w:val="00A034CF"/>
    <w:rsid w:val="00A109D2"/>
    <w:rsid w:val="00A11622"/>
    <w:rsid w:val="00A15DB0"/>
    <w:rsid w:val="00A2680E"/>
    <w:rsid w:val="00A313ED"/>
    <w:rsid w:val="00A3146A"/>
    <w:rsid w:val="00A46FAF"/>
    <w:rsid w:val="00A50233"/>
    <w:rsid w:val="00A53038"/>
    <w:rsid w:val="00A61737"/>
    <w:rsid w:val="00A62447"/>
    <w:rsid w:val="00A7400C"/>
    <w:rsid w:val="00A7407B"/>
    <w:rsid w:val="00A74464"/>
    <w:rsid w:val="00A82025"/>
    <w:rsid w:val="00A8329A"/>
    <w:rsid w:val="00A87B4F"/>
    <w:rsid w:val="00A87C36"/>
    <w:rsid w:val="00A93F3A"/>
    <w:rsid w:val="00A9497D"/>
    <w:rsid w:val="00A95B8A"/>
    <w:rsid w:val="00AA2C0B"/>
    <w:rsid w:val="00AA4555"/>
    <w:rsid w:val="00AB5291"/>
    <w:rsid w:val="00AB62CF"/>
    <w:rsid w:val="00AB7308"/>
    <w:rsid w:val="00AC3C63"/>
    <w:rsid w:val="00AD22A9"/>
    <w:rsid w:val="00AD278F"/>
    <w:rsid w:val="00AD7E08"/>
    <w:rsid w:val="00AE0222"/>
    <w:rsid w:val="00AF1BB8"/>
    <w:rsid w:val="00AF7E4F"/>
    <w:rsid w:val="00B019F5"/>
    <w:rsid w:val="00B253FB"/>
    <w:rsid w:val="00B435FD"/>
    <w:rsid w:val="00B43A11"/>
    <w:rsid w:val="00B51C16"/>
    <w:rsid w:val="00B52C02"/>
    <w:rsid w:val="00B70748"/>
    <w:rsid w:val="00B7251C"/>
    <w:rsid w:val="00B737E3"/>
    <w:rsid w:val="00B76A56"/>
    <w:rsid w:val="00B8275A"/>
    <w:rsid w:val="00B92F06"/>
    <w:rsid w:val="00B94A8D"/>
    <w:rsid w:val="00BB174A"/>
    <w:rsid w:val="00BB6551"/>
    <w:rsid w:val="00BB7A6B"/>
    <w:rsid w:val="00BC4A4B"/>
    <w:rsid w:val="00BD153F"/>
    <w:rsid w:val="00BE0362"/>
    <w:rsid w:val="00BE257F"/>
    <w:rsid w:val="00BE2C47"/>
    <w:rsid w:val="00BE36DB"/>
    <w:rsid w:val="00BE59DF"/>
    <w:rsid w:val="00BF2117"/>
    <w:rsid w:val="00BF7046"/>
    <w:rsid w:val="00C02890"/>
    <w:rsid w:val="00C0553D"/>
    <w:rsid w:val="00C060E7"/>
    <w:rsid w:val="00C07033"/>
    <w:rsid w:val="00C1744F"/>
    <w:rsid w:val="00C242CE"/>
    <w:rsid w:val="00C33B05"/>
    <w:rsid w:val="00C3460D"/>
    <w:rsid w:val="00C4556C"/>
    <w:rsid w:val="00C7375A"/>
    <w:rsid w:val="00C75A89"/>
    <w:rsid w:val="00C766F6"/>
    <w:rsid w:val="00C8082F"/>
    <w:rsid w:val="00C8221A"/>
    <w:rsid w:val="00C8229A"/>
    <w:rsid w:val="00C863D8"/>
    <w:rsid w:val="00C86464"/>
    <w:rsid w:val="00C93328"/>
    <w:rsid w:val="00C93FC4"/>
    <w:rsid w:val="00C9667B"/>
    <w:rsid w:val="00CB2EE9"/>
    <w:rsid w:val="00CB5E57"/>
    <w:rsid w:val="00CE2B5C"/>
    <w:rsid w:val="00CE49F2"/>
    <w:rsid w:val="00CF07A2"/>
    <w:rsid w:val="00D053BC"/>
    <w:rsid w:val="00D15F1E"/>
    <w:rsid w:val="00D16420"/>
    <w:rsid w:val="00D17993"/>
    <w:rsid w:val="00D21136"/>
    <w:rsid w:val="00D255C6"/>
    <w:rsid w:val="00D33F2D"/>
    <w:rsid w:val="00D42E46"/>
    <w:rsid w:val="00D4365A"/>
    <w:rsid w:val="00D46374"/>
    <w:rsid w:val="00D519D4"/>
    <w:rsid w:val="00D5561D"/>
    <w:rsid w:val="00D7163E"/>
    <w:rsid w:val="00D72575"/>
    <w:rsid w:val="00D7671A"/>
    <w:rsid w:val="00D8716B"/>
    <w:rsid w:val="00D90E97"/>
    <w:rsid w:val="00D9179A"/>
    <w:rsid w:val="00D92BD1"/>
    <w:rsid w:val="00DB2922"/>
    <w:rsid w:val="00DB39E5"/>
    <w:rsid w:val="00DB7089"/>
    <w:rsid w:val="00DC0439"/>
    <w:rsid w:val="00DD6D9A"/>
    <w:rsid w:val="00DD6FFA"/>
    <w:rsid w:val="00DE3064"/>
    <w:rsid w:val="00DF728F"/>
    <w:rsid w:val="00E11548"/>
    <w:rsid w:val="00E15B41"/>
    <w:rsid w:val="00E2390E"/>
    <w:rsid w:val="00E249F1"/>
    <w:rsid w:val="00E2706F"/>
    <w:rsid w:val="00E36194"/>
    <w:rsid w:val="00E368B2"/>
    <w:rsid w:val="00E373E4"/>
    <w:rsid w:val="00E37C98"/>
    <w:rsid w:val="00E464DD"/>
    <w:rsid w:val="00E516DE"/>
    <w:rsid w:val="00E51F97"/>
    <w:rsid w:val="00E527AC"/>
    <w:rsid w:val="00E53B0E"/>
    <w:rsid w:val="00E565D7"/>
    <w:rsid w:val="00E63C9F"/>
    <w:rsid w:val="00E653DE"/>
    <w:rsid w:val="00E75156"/>
    <w:rsid w:val="00E76300"/>
    <w:rsid w:val="00E777FB"/>
    <w:rsid w:val="00E838B7"/>
    <w:rsid w:val="00EB2BF6"/>
    <w:rsid w:val="00EB3F0B"/>
    <w:rsid w:val="00EC0B7E"/>
    <w:rsid w:val="00EC5B69"/>
    <w:rsid w:val="00ED68F9"/>
    <w:rsid w:val="00EE49EF"/>
    <w:rsid w:val="00EF16DE"/>
    <w:rsid w:val="00EF4855"/>
    <w:rsid w:val="00EF6F14"/>
    <w:rsid w:val="00F024DC"/>
    <w:rsid w:val="00F060A4"/>
    <w:rsid w:val="00F14827"/>
    <w:rsid w:val="00F1608B"/>
    <w:rsid w:val="00F17D38"/>
    <w:rsid w:val="00F27D33"/>
    <w:rsid w:val="00F42784"/>
    <w:rsid w:val="00F42CF9"/>
    <w:rsid w:val="00F45C39"/>
    <w:rsid w:val="00F4773D"/>
    <w:rsid w:val="00F5131D"/>
    <w:rsid w:val="00F57D7E"/>
    <w:rsid w:val="00F60576"/>
    <w:rsid w:val="00F6414D"/>
    <w:rsid w:val="00F70F5B"/>
    <w:rsid w:val="00F74E6A"/>
    <w:rsid w:val="00F74FDE"/>
    <w:rsid w:val="00F804DF"/>
    <w:rsid w:val="00F91E2F"/>
    <w:rsid w:val="00F9295A"/>
    <w:rsid w:val="00F94AF6"/>
    <w:rsid w:val="00FA082F"/>
    <w:rsid w:val="00FA1DD1"/>
    <w:rsid w:val="00FB235B"/>
    <w:rsid w:val="00FD785C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F887BB"/>
  <w15:docId w15:val="{A06E4773-009C-4DDB-A75B-0439901F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7F"/>
    <w:pPr>
      <w:spacing w:before="120" w:after="120"/>
    </w:pPr>
    <w:rPr>
      <w:rFonts w:ascii="Garamond" w:hAnsi="Garamond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43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90E97"/>
    <w:pPr>
      <w:keepNext/>
      <w:keepLines/>
      <w:numPr>
        <w:numId w:val="8"/>
      </w:numPr>
      <w:spacing w:before="2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57F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27D33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7D33"/>
  </w:style>
  <w:style w:type="paragraph" w:styleId="Sidfot">
    <w:name w:val="footer"/>
    <w:basedOn w:val="Normal"/>
    <w:link w:val="SidfotChar"/>
    <w:uiPriority w:val="99"/>
    <w:unhideWhenUsed/>
    <w:rsid w:val="00F27D33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7D33"/>
  </w:style>
  <w:style w:type="paragraph" w:styleId="Ballongtext">
    <w:name w:val="Balloon Text"/>
    <w:basedOn w:val="Normal"/>
    <w:link w:val="BallongtextChar"/>
    <w:uiPriority w:val="99"/>
    <w:semiHidden/>
    <w:unhideWhenUsed/>
    <w:rsid w:val="008A08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088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556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556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556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556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556C"/>
    <w:rPr>
      <w:b/>
      <w:bCs/>
      <w:sz w:val="20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125361"/>
  </w:style>
  <w:style w:type="character" w:customStyle="1" w:styleId="Rubrik1Char">
    <w:name w:val="Rubrik 1 Char"/>
    <w:basedOn w:val="Standardstycketeckensnitt"/>
    <w:link w:val="Rubrik1"/>
    <w:uiPriority w:val="9"/>
    <w:rsid w:val="006432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90E97"/>
    <w:rPr>
      <w:rFonts w:asciiTheme="majorHAnsi" w:eastAsiaTheme="majorEastAsia" w:hAnsiTheme="majorHAnsi" w:cstheme="majorBidi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4D74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ghel\Jonkoping%20University\G-VFU%20f&#246;r%20socionomer%20-%20Documents\Regionen%20och%20kommuner\Avtal\Avtal%202021\Avtalsmall%20Socionomer%20VFU%20202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F67684DE03E64B9CEF7EAB0B6338A1" ma:contentTypeVersion="11" ma:contentTypeDescription="Skapa ett nytt dokument." ma:contentTypeScope="" ma:versionID="cf7a902c652321fc44030b1788709c9b">
  <xsd:schema xmlns:xsd="http://www.w3.org/2001/XMLSchema" xmlns:xs="http://www.w3.org/2001/XMLSchema" xmlns:p="http://schemas.microsoft.com/office/2006/metadata/properties" xmlns:ns1="http://schemas.microsoft.com/sharepoint/v3" xmlns:ns2="f84770a1-5fb2-4c04-b5c6-9411247b14cb" xmlns:ns3="1ab36c6d-1671-4c9d-9769-07368f253046" targetNamespace="http://schemas.microsoft.com/office/2006/metadata/properties" ma:root="true" ma:fieldsID="bac551fffc39d4490f38ff243fbe55b8" ns1:_="" ns2:_="" ns3:_="">
    <xsd:import namespace="http://schemas.microsoft.com/sharepoint/v3"/>
    <xsd:import namespace="f84770a1-5fb2-4c04-b5c6-9411247b14cb"/>
    <xsd:import namespace="1ab36c6d-1671-4c9d-9769-07368f253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770a1-5fb2-4c04-b5c6-9411247b1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36c6d-1671-4c9d-9769-07368f253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11E50-53CB-4590-8B71-234126184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4770a1-5fb2-4c04-b5c6-9411247b14cb"/>
    <ds:schemaRef ds:uri="1ab36c6d-1671-4c9d-9769-07368f253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B0192-E96C-4A95-A4D9-494D25157F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4FFE06-0BCC-4B48-A0C7-39DF6DD45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DA6F7D6-FCDE-4169-B3E4-67D4216910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Avtalsmall Socionomer VFU 2021</Template>
  <TotalTime>2</TotalTime>
  <Pages>3</Pages>
  <Words>897</Words>
  <Characters>4758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Jönköpings Kommun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Engkvist</dc:creator>
  <cp:lastModifiedBy>Jenny Dahlkild</cp:lastModifiedBy>
  <cp:revision>3</cp:revision>
  <cp:lastPrinted>2017-09-19T05:59:00Z</cp:lastPrinted>
  <dcterms:created xsi:type="dcterms:W3CDTF">2023-08-21T08:42:00Z</dcterms:created>
  <dcterms:modified xsi:type="dcterms:W3CDTF">2023-08-21T08:43:00Z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0x01010067F67684DE03E64B9CEF7EAB0B6338A1</vt:lpwstr>
  </property>
</Properties>
</file>